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243FA3" w14:textId="4E5F956F" w:rsidR="003D5138" w:rsidRPr="00EA3357" w:rsidRDefault="00A20EAF" w:rsidP="00190DC3">
      <w:pPr>
        <w:pStyle w:val="10"/>
        <w:jc w:val="center"/>
        <w:rPr>
          <w:color w:val="000000" w:themeColor="text1"/>
        </w:rPr>
      </w:pPr>
      <w:r w:rsidRPr="00A20EAF">
        <w:rPr>
          <w:rFonts w:hint="eastAsia"/>
          <w:color w:val="000000" w:themeColor="text1"/>
        </w:rPr>
        <w:t>节日副本执行案</w:t>
      </w:r>
    </w:p>
    <w:p w14:paraId="5FAA36DD" w14:textId="0C15D2A9" w:rsidR="00190DC3" w:rsidRPr="00EA3357" w:rsidRDefault="00190DC3" w:rsidP="00190DC3">
      <w:pPr>
        <w:jc w:val="center"/>
        <w:rPr>
          <w:color w:val="000000" w:themeColor="text1"/>
        </w:rPr>
      </w:pPr>
      <w:r w:rsidRPr="00EA3357">
        <w:rPr>
          <w:color w:val="000000" w:themeColor="text1"/>
        </w:rPr>
        <w:t>V</w:t>
      </w:r>
      <w:r w:rsidR="00174F8B">
        <w:rPr>
          <w:rFonts w:hint="eastAsia"/>
          <w:color w:val="000000" w:themeColor="text1"/>
        </w:rPr>
        <w:t>0.</w:t>
      </w:r>
      <w:r w:rsidR="00174F8B">
        <w:rPr>
          <w:color w:val="000000" w:themeColor="text1"/>
        </w:rPr>
        <w:t>2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085"/>
        <w:gridCol w:w="1519"/>
        <w:gridCol w:w="4388"/>
        <w:gridCol w:w="1294"/>
      </w:tblGrid>
      <w:tr w:rsidR="00EA3357" w:rsidRPr="00EA3357" w14:paraId="6499DCF7" w14:textId="77777777" w:rsidTr="004666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</w:tcPr>
          <w:p w14:paraId="2007B6A5" w14:textId="77777777" w:rsidR="00BA3C43" w:rsidRPr="00EA3357" w:rsidRDefault="00BA3C43" w:rsidP="00500C3A">
            <w:pPr>
              <w:jc w:val="center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版本</w:t>
            </w:r>
          </w:p>
        </w:tc>
        <w:tc>
          <w:tcPr>
            <w:tcW w:w="1519" w:type="dxa"/>
          </w:tcPr>
          <w:p w14:paraId="62F6A32B" w14:textId="77777777" w:rsidR="00BA3C43" w:rsidRPr="00EA3357" w:rsidRDefault="00BA3C43" w:rsidP="00500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更新时间</w:t>
            </w:r>
          </w:p>
        </w:tc>
        <w:tc>
          <w:tcPr>
            <w:tcW w:w="4388" w:type="dxa"/>
          </w:tcPr>
          <w:p w14:paraId="2ADE908C" w14:textId="77777777" w:rsidR="00BA3C43" w:rsidRPr="00EA3357" w:rsidRDefault="00BA3C43" w:rsidP="00500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更新内容</w:t>
            </w:r>
          </w:p>
        </w:tc>
        <w:tc>
          <w:tcPr>
            <w:tcW w:w="1294" w:type="dxa"/>
          </w:tcPr>
          <w:p w14:paraId="375C223A" w14:textId="77777777" w:rsidR="00BA3C43" w:rsidRPr="00EA3357" w:rsidRDefault="00BA3C43" w:rsidP="00500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更新人</w:t>
            </w:r>
          </w:p>
        </w:tc>
      </w:tr>
      <w:tr w:rsidR="00B135C8" w:rsidRPr="00EA3357" w14:paraId="2AA51E21" w14:textId="77777777" w:rsidTr="0046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</w:tcPr>
          <w:p w14:paraId="76BC8729" w14:textId="66CF80D3" w:rsidR="00B135C8" w:rsidRPr="00EA3357" w:rsidRDefault="00B135C8" w:rsidP="00B135C8">
            <w:pPr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V0.3</w:t>
            </w:r>
          </w:p>
        </w:tc>
        <w:tc>
          <w:tcPr>
            <w:tcW w:w="1519" w:type="dxa"/>
          </w:tcPr>
          <w:p w14:paraId="399A3019" w14:textId="0003FA1F" w:rsidR="00B135C8" w:rsidRPr="00EA3357" w:rsidRDefault="00B135C8" w:rsidP="00B135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2017.8.8</w:t>
            </w:r>
          </w:p>
        </w:tc>
        <w:tc>
          <w:tcPr>
            <w:tcW w:w="4388" w:type="dxa"/>
          </w:tcPr>
          <w:p w14:paraId="6B3400D4" w14:textId="0BF625D5" w:rsidR="00B135C8" w:rsidRPr="00EA3357" w:rsidRDefault="00B135C8" w:rsidP="00B135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B135C8">
              <w:rPr>
                <w:rFonts w:hint="eastAsia"/>
                <w:color w:val="00B050"/>
              </w:rPr>
              <w:t>奖励</w:t>
            </w:r>
            <w:r w:rsidRPr="00B135C8">
              <w:rPr>
                <w:color w:val="00B050"/>
              </w:rPr>
              <w:t>获得界面弹出</w:t>
            </w:r>
            <w:r w:rsidRPr="00B135C8">
              <w:rPr>
                <w:rFonts w:hint="eastAsia"/>
                <w:color w:val="00B050"/>
              </w:rPr>
              <w:t>规则</w:t>
            </w:r>
          </w:p>
        </w:tc>
        <w:tc>
          <w:tcPr>
            <w:tcW w:w="1294" w:type="dxa"/>
          </w:tcPr>
          <w:p w14:paraId="4510A560" w14:textId="13920456" w:rsidR="00B135C8" w:rsidRPr="00EA3357" w:rsidRDefault="00B135C8" w:rsidP="00B135C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魏萌萌</w:t>
            </w:r>
          </w:p>
        </w:tc>
      </w:tr>
      <w:tr w:rsidR="00B135C8" w:rsidRPr="00EA3357" w14:paraId="373CB285" w14:textId="77777777" w:rsidTr="0046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</w:tcPr>
          <w:p w14:paraId="7DBEDE05" w14:textId="77777777" w:rsidR="00B135C8" w:rsidRPr="00EA3357" w:rsidRDefault="00B135C8" w:rsidP="00B135C8">
            <w:pPr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V0.2</w:t>
            </w:r>
          </w:p>
        </w:tc>
        <w:tc>
          <w:tcPr>
            <w:tcW w:w="1519" w:type="dxa"/>
          </w:tcPr>
          <w:p w14:paraId="1E587468" w14:textId="5994DCD7" w:rsidR="00B135C8" w:rsidRPr="00EA3357" w:rsidRDefault="00B135C8" w:rsidP="00B135C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2017.8.8</w:t>
            </w:r>
          </w:p>
        </w:tc>
        <w:tc>
          <w:tcPr>
            <w:tcW w:w="4388" w:type="dxa"/>
          </w:tcPr>
          <w:p w14:paraId="328A6F08" w14:textId="77777777" w:rsidR="00B135C8" w:rsidRPr="00B135C8" w:rsidRDefault="00B135C8" w:rsidP="00B135C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 w:rsidRPr="00B135C8">
              <w:rPr>
                <w:rFonts w:hint="eastAsia"/>
                <w:color w:val="000000" w:themeColor="text1"/>
              </w:rPr>
              <w:t>1</w:t>
            </w:r>
            <w:r w:rsidRPr="00B135C8">
              <w:rPr>
                <w:rFonts w:hint="eastAsia"/>
                <w:color w:val="000000" w:themeColor="text1"/>
              </w:rPr>
              <w:t>、改成</w:t>
            </w:r>
            <w:r w:rsidRPr="00B135C8">
              <w:rPr>
                <w:color w:val="000000" w:themeColor="text1"/>
              </w:rPr>
              <w:t>支持所有</w:t>
            </w:r>
            <w:r w:rsidRPr="00B135C8">
              <w:rPr>
                <w:rFonts w:hint="eastAsia"/>
                <w:color w:val="000000" w:themeColor="text1"/>
              </w:rPr>
              <w:t>多人</w:t>
            </w:r>
            <w:r w:rsidRPr="00B135C8">
              <w:rPr>
                <w:color w:val="000000" w:themeColor="text1"/>
              </w:rPr>
              <w:t>对局</w:t>
            </w:r>
          </w:p>
          <w:p w14:paraId="427686BC" w14:textId="6B04A913" w:rsidR="00B135C8" w:rsidRPr="00F8110D" w:rsidRDefault="00B135C8" w:rsidP="00B135C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 w:rsidRPr="00B135C8">
              <w:rPr>
                <w:color w:val="000000" w:themeColor="text1"/>
              </w:rPr>
              <w:t>2</w:t>
            </w:r>
            <w:r w:rsidRPr="00B135C8">
              <w:rPr>
                <w:rFonts w:hint="eastAsia"/>
                <w:color w:val="000000" w:themeColor="text1"/>
              </w:rPr>
              <w:t>、结算</w:t>
            </w:r>
            <w:r w:rsidRPr="00B135C8">
              <w:rPr>
                <w:color w:val="000000" w:themeColor="text1"/>
              </w:rPr>
              <w:t>界面修改</w:t>
            </w:r>
          </w:p>
        </w:tc>
        <w:tc>
          <w:tcPr>
            <w:tcW w:w="1294" w:type="dxa"/>
          </w:tcPr>
          <w:p w14:paraId="581BA2AD" w14:textId="022BBE91" w:rsidR="00B135C8" w:rsidRPr="00EA3357" w:rsidRDefault="00B135C8" w:rsidP="00B135C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魏萌萌</w:t>
            </w:r>
          </w:p>
        </w:tc>
      </w:tr>
      <w:tr w:rsidR="00B135C8" w:rsidRPr="00EA3357" w14:paraId="3D302BAD" w14:textId="77777777" w:rsidTr="0046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5" w:type="dxa"/>
          </w:tcPr>
          <w:p w14:paraId="2E9972D5" w14:textId="77777777" w:rsidR="00B135C8" w:rsidRPr="00EA3357" w:rsidRDefault="00B135C8" w:rsidP="00B135C8">
            <w:pPr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V0.1</w:t>
            </w:r>
          </w:p>
        </w:tc>
        <w:tc>
          <w:tcPr>
            <w:tcW w:w="1519" w:type="dxa"/>
          </w:tcPr>
          <w:p w14:paraId="4FD7190A" w14:textId="790B2184" w:rsidR="00B135C8" w:rsidRPr="00EA3357" w:rsidRDefault="00B135C8" w:rsidP="00B135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2017.8.7</w:t>
            </w:r>
          </w:p>
        </w:tc>
        <w:tc>
          <w:tcPr>
            <w:tcW w:w="4388" w:type="dxa"/>
          </w:tcPr>
          <w:p w14:paraId="09E86F4D" w14:textId="77777777" w:rsidR="00B135C8" w:rsidRPr="00EA3357" w:rsidRDefault="00B135C8" w:rsidP="00B135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创建文档</w:t>
            </w:r>
          </w:p>
        </w:tc>
        <w:tc>
          <w:tcPr>
            <w:tcW w:w="1294" w:type="dxa"/>
          </w:tcPr>
          <w:p w14:paraId="35028835" w14:textId="77777777" w:rsidR="00B135C8" w:rsidRPr="00EA3357" w:rsidRDefault="00B135C8" w:rsidP="00B135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357">
              <w:rPr>
                <w:rFonts w:hint="eastAsia"/>
                <w:color w:val="000000" w:themeColor="text1"/>
              </w:rPr>
              <w:t>魏萌萌</w:t>
            </w:r>
          </w:p>
        </w:tc>
      </w:tr>
    </w:tbl>
    <w:p w14:paraId="7C085E31" w14:textId="77777777" w:rsidR="00BA3C43" w:rsidRPr="00EA3357" w:rsidRDefault="00BA3C43" w:rsidP="00500C3A">
      <w:pPr>
        <w:rPr>
          <w:color w:val="000000" w:themeColor="text1"/>
        </w:rPr>
      </w:pPr>
    </w:p>
    <w:p w14:paraId="68126F8A" w14:textId="77777777" w:rsidR="00190DC3" w:rsidRPr="00EA3357" w:rsidRDefault="00190DC3" w:rsidP="00500C3A">
      <w:pPr>
        <w:rPr>
          <w:color w:val="000000" w:themeColor="text1"/>
        </w:rPr>
      </w:pPr>
    </w:p>
    <w:p w14:paraId="264DF726" w14:textId="77777777" w:rsidR="00B23679" w:rsidRPr="00EA3357" w:rsidRDefault="00B96781" w:rsidP="00500C3A">
      <w:pPr>
        <w:pStyle w:val="1"/>
        <w:spacing w:line="360" w:lineRule="auto"/>
        <w:rPr>
          <w:color w:val="000000" w:themeColor="text1"/>
        </w:rPr>
      </w:pPr>
      <w:r w:rsidRPr="00EA3357">
        <w:rPr>
          <w:rFonts w:hint="eastAsia"/>
          <w:color w:val="000000" w:themeColor="text1"/>
        </w:rPr>
        <w:t>概述</w:t>
      </w:r>
    </w:p>
    <w:p w14:paraId="180F2381" w14:textId="77777777" w:rsidR="00DE1CF3" w:rsidRPr="00EA3357" w:rsidRDefault="00DE1CF3" w:rsidP="00500C3A">
      <w:pPr>
        <w:pStyle w:val="2"/>
        <w:spacing w:line="360" w:lineRule="auto"/>
        <w:rPr>
          <w:color w:val="000000" w:themeColor="text1"/>
        </w:rPr>
      </w:pPr>
      <w:r w:rsidRPr="00EA3357">
        <w:rPr>
          <w:rFonts w:hint="eastAsia"/>
          <w:color w:val="000000" w:themeColor="text1"/>
        </w:rPr>
        <w:t>设计目的</w:t>
      </w:r>
    </w:p>
    <w:p w14:paraId="17D1D645" w14:textId="68E0CEB5" w:rsidR="00190DC3" w:rsidRPr="00EA3357" w:rsidRDefault="00264E21" w:rsidP="0040152C">
      <w:pPr>
        <w:pStyle w:val="a5"/>
        <w:numPr>
          <w:ilvl w:val="0"/>
          <w:numId w:val="28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用户</w:t>
      </w:r>
      <w:r>
        <w:rPr>
          <w:color w:val="000000" w:themeColor="text1"/>
        </w:rPr>
        <w:t>留存</w:t>
      </w:r>
    </w:p>
    <w:p w14:paraId="6815D6B4" w14:textId="77777777" w:rsidR="00190DC3" w:rsidRPr="00705D2B" w:rsidRDefault="00190DC3" w:rsidP="00190DC3">
      <w:pPr>
        <w:rPr>
          <w:color w:val="000000" w:themeColor="text1"/>
        </w:rPr>
      </w:pPr>
    </w:p>
    <w:p w14:paraId="28DA95BA" w14:textId="77777777" w:rsidR="00DE1CF3" w:rsidRPr="00EA3357" w:rsidRDefault="005F4BBE" w:rsidP="00500C3A">
      <w:pPr>
        <w:pStyle w:val="2"/>
        <w:spacing w:line="360" w:lineRule="auto"/>
        <w:rPr>
          <w:color w:val="000000" w:themeColor="text1"/>
        </w:rPr>
      </w:pPr>
      <w:r w:rsidRPr="00EA3357">
        <w:rPr>
          <w:rFonts w:hint="eastAsia"/>
          <w:color w:val="000000" w:themeColor="text1"/>
        </w:rPr>
        <w:t>设计概述</w:t>
      </w:r>
    </w:p>
    <w:p w14:paraId="31CFC4BC" w14:textId="70147690" w:rsidR="0076437C" w:rsidRDefault="0076437C" w:rsidP="0076437C">
      <w:pPr>
        <w:pStyle w:val="a5"/>
        <w:numPr>
          <w:ilvl w:val="0"/>
          <w:numId w:val="28"/>
        </w:numPr>
        <w:ind w:firstLineChars="0"/>
      </w:pPr>
      <w:r w:rsidRPr="008673BB">
        <w:rPr>
          <w:rFonts w:hint="eastAsia"/>
        </w:rPr>
        <w:t>活动</w:t>
      </w:r>
      <w:r>
        <w:rPr>
          <w:rFonts w:hint="eastAsia"/>
        </w:rPr>
        <w:t>期间</w:t>
      </w:r>
      <w:r>
        <w:t>内，</w:t>
      </w:r>
      <w:r w:rsidRPr="008673BB">
        <w:t>玩家每</w:t>
      </w:r>
      <w:r w:rsidR="006D0FA5">
        <w:rPr>
          <w:rFonts w:hint="eastAsia"/>
        </w:rPr>
        <w:t>天</w:t>
      </w:r>
      <w:r w:rsidRPr="008673BB">
        <w:t>首次</w:t>
      </w:r>
      <w:r>
        <w:rPr>
          <w:rFonts w:hint="eastAsia"/>
        </w:rPr>
        <w:t>进行</w:t>
      </w:r>
      <w:r>
        <w:t>多人对局</w:t>
      </w:r>
      <w:r w:rsidRPr="008673BB">
        <w:t>可获得</w:t>
      </w:r>
      <w:r w:rsidR="00991F74">
        <w:rPr>
          <w:rFonts w:hint="eastAsia"/>
        </w:rPr>
        <w:t>固定</w:t>
      </w:r>
      <w:r w:rsidR="00991F74">
        <w:t>奖励</w:t>
      </w:r>
    </w:p>
    <w:p w14:paraId="15F30483" w14:textId="67F4A9D7" w:rsidR="0076437C" w:rsidRDefault="0076437C" w:rsidP="0076437C">
      <w:pPr>
        <w:pStyle w:val="a5"/>
        <w:numPr>
          <w:ilvl w:val="0"/>
          <w:numId w:val="28"/>
        </w:numPr>
        <w:ind w:firstLineChars="0"/>
      </w:pPr>
      <w:r w:rsidRPr="008673BB">
        <w:rPr>
          <w:rFonts w:hint="eastAsia"/>
        </w:rPr>
        <w:t>后续</w:t>
      </w:r>
      <w:r>
        <w:rPr>
          <w:rFonts w:hint="eastAsia"/>
        </w:rPr>
        <w:t>进行多人</w:t>
      </w:r>
      <w:r w:rsidRPr="008673BB">
        <w:rPr>
          <w:rFonts w:hint="eastAsia"/>
        </w:rPr>
        <w:t>对局</w:t>
      </w:r>
      <w:r>
        <w:rPr>
          <w:rFonts w:hint="eastAsia"/>
        </w:rPr>
        <w:t>，</w:t>
      </w:r>
      <w:r>
        <w:t>有概率获得</w:t>
      </w:r>
      <w:r w:rsidR="00991F74">
        <w:rPr>
          <w:rFonts w:hint="eastAsia"/>
        </w:rPr>
        <w:t>随机</w:t>
      </w:r>
      <w:r w:rsidR="00991F74">
        <w:t>奖励</w:t>
      </w:r>
    </w:p>
    <w:p w14:paraId="4B6F85CF" w14:textId="1BECF834" w:rsidR="00F22FBB" w:rsidRPr="0076437C" w:rsidRDefault="00F22FBB" w:rsidP="0076437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根据</w:t>
      </w:r>
      <w:r>
        <w:t>不同节日特点，需要配合不同风格的</w:t>
      </w:r>
      <w:r>
        <w:rPr>
          <w:rFonts w:hint="eastAsia"/>
        </w:rPr>
        <w:t>界面</w:t>
      </w:r>
      <w:r>
        <w:t>来</w:t>
      </w:r>
      <w:r>
        <w:rPr>
          <w:rFonts w:hint="eastAsia"/>
        </w:rPr>
        <w:t>迎合</w:t>
      </w:r>
      <w:r>
        <w:t>主题</w:t>
      </w:r>
    </w:p>
    <w:p w14:paraId="212EF4A4" w14:textId="77777777" w:rsidR="00190DC3" w:rsidRPr="006A7B1C" w:rsidRDefault="00190DC3" w:rsidP="00190DC3">
      <w:pPr>
        <w:rPr>
          <w:color w:val="000000" w:themeColor="text1"/>
        </w:rPr>
      </w:pPr>
    </w:p>
    <w:p w14:paraId="216BF5EC" w14:textId="77777777" w:rsidR="00190DC3" w:rsidRPr="00EA3357" w:rsidRDefault="00B96781" w:rsidP="00190DC3">
      <w:pPr>
        <w:pStyle w:val="1"/>
        <w:spacing w:line="360" w:lineRule="auto"/>
        <w:rPr>
          <w:color w:val="000000" w:themeColor="text1"/>
        </w:rPr>
      </w:pPr>
      <w:r w:rsidRPr="00EA3357">
        <w:rPr>
          <w:rFonts w:hint="eastAsia"/>
          <w:color w:val="000000" w:themeColor="text1"/>
        </w:rPr>
        <w:t>数据与逻辑</w:t>
      </w:r>
    </w:p>
    <w:p w14:paraId="45C61701" w14:textId="77777777" w:rsidR="000B6E22" w:rsidRPr="00EA3357" w:rsidRDefault="000B6E22" w:rsidP="00500C3A">
      <w:pPr>
        <w:pStyle w:val="2"/>
        <w:spacing w:line="360" w:lineRule="auto"/>
        <w:rPr>
          <w:color w:val="000000" w:themeColor="text1"/>
        </w:rPr>
      </w:pPr>
      <w:r w:rsidRPr="00EA3357">
        <w:rPr>
          <w:rFonts w:hint="eastAsia"/>
          <w:color w:val="000000" w:themeColor="text1"/>
        </w:rPr>
        <w:t>美术资源列表</w:t>
      </w:r>
    </w:p>
    <w:p w14:paraId="0FAF3047" w14:textId="5CCF7919" w:rsidR="00190DC3" w:rsidRDefault="00F0263C" w:rsidP="006D1ADD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无</w:t>
      </w:r>
    </w:p>
    <w:p w14:paraId="0F8950A6" w14:textId="77777777" w:rsidR="005D40F4" w:rsidRPr="005D40F4" w:rsidRDefault="005D40F4" w:rsidP="00190DC3">
      <w:pPr>
        <w:rPr>
          <w:color w:val="000000" w:themeColor="text1"/>
        </w:rPr>
      </w:pPr>
      <w:bookmarkStart w:id="0" w:name="_Ref262134593"/>
    </w:p>
    <w:bookmarkEnd w:id="0"/>
    <w:p w14:paraId="37C80D48" w14:textId="465607F9" w:rsidR="002B0115" w:rsidRDefault="00302020" w:rsidP="00500C3A">
      <w:pPr>
        <w:pStyle w:val="2"/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节日</w:t>
      </w:r>
      <w:r>
        <w:rPr>
          <w:color w:val="000000" w:themeColor="text1"/>
        </w:rPr>
        <w:t>副本设计</w:t>
      </w:r>
    </w:p>
    <w:p w14:paraId="6D7CAD80" w14:textId="3CD5A3F4" w:rsidR="00302020" w:rsidRDefault="00302020" w:rsidP="00302020">
      <w:pPr>
        <w:pStyle w:val="3"/>
      </w:pPr>
      <w:r>
        <w:rPr>
          <w:rFonts w:hint="eastAsia"/>
        </w:rPr>
        <w:t>活动</w:t>
      </w:r>
      <w:r>
        <w:t>类型</w:t>
      </w:r>
    </w:p>
    <w:p w14:paraId="6AFF8F92" w14:textId="6DA350D5" w:rsidR="00302020" w:rsidRDefault="00302020" w:rsidP="00302020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活动</w:t>
      </w:r>
      <w:r>
        <w:t>类型为限时活动</w:t>
      </w:r>
    </w:p>
    <w:p w14:paraId="2D60E0AF" w14:textId="77777777" w:rsidR="00302020" w:rsidRDefault="00302020" w:rsidP="00302020"/>
    <w:p w14:paraId="439CD2C0" w14:textId="08D43256" w:rsidR="00302020" w:rsidRPr="00EA3357" w:rsidRDefault="00302020" w:rsidP="00302020">
      <w:pPr>
        <w:pStyle w:val="3"/>
      </w:pPr>
      <w:r>
        <w:rPr>
          <w:rFonts w:hint="eastAsia"/>
        </w:rPr>
        <w:t>活动</w:t>
      </w:r>
      <w:r>
        <w:t>逻辑</w:t>
      </w:r>
    </w:p>
    <w:p w14:paraId="4F743F50" w14:textId="3F9B12A7" w:rsidR="00ED7743" w:rsidRDefault="00302020" w:rsidP="00302020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活动</w:t>
      </w:r>
      <w:r w:rsidR="006D0FA5">
        <w:rPr>
          <w:color w:val="000000" w:themeColor="text1"/>
        </w:rPr>
        <w:t>开启时间段内，玩家每</w:t>
      </w:r>
      <w:r w:rsidR="006D0FA5">
        <w:rPr>
          <w:rFonts w:hint="eastAsia"/>
          <w:color w:val="000000" w:themeColor="text1"/>
        </w:rPr>
        <w:t>天</w:t>
      </w:r>
      <w:r w:rsidR="007878D2">
        <w:rPr>
          <w:color w:val="000000" w:themeColor="text1"/>
        </w:rPr>
        <w:t>首次进行多人对局，结算时可获得</w:t>
      </w:r>
      <w:r w:rsidR="007878D2">
        <w:rPr>
          <w:rFonts w:hint="eastAsia"/>
          <w:color w:val="000000" w:themeColor="text1"/>
        </w:rPr>
        <w:t>固定奖励</w:t>
      </w:r>
    </w:p>
    <w:p w14:paraId="38D03A7B" w14:textId="3633C0FC" w:rsidR="00230318" w:rsidRDefault="00230318" w:rsidP="00302020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活动起止</w:t>
      </w:r>
      <w:r>
        <w:rPr>
          <w:color w:val="000000" w:themeColor="text1"/>
        </w:rPr>
        <w:t>时间可配置</w:t>
      </w:r>
      <w:r w:rsidR="001076F3">
        <w:rPr>
          <w:rFonts w:hint="eastAsia"/>
          <w:color w:val="000000" w:themeColor="text1"/>
        </w:rPr>
        <w:t>，</w:t>
      </w:r>
      <w:r w:rsidR="001076F3">
        <w:rPr>
          <w:color w:val="000000" w:themeColor="text1"/>
        </w:rPr>
        <w:t>精确到分</w:t>
      </w:r>
    </w:p>
    <w:p w14:paraId="70D70104" w14:textId="5D9418F6" w:rsidR="00280E97" w:rsidRDefault="00280E97" w:rsidP="00302020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奖励刷新</w:t>
      </w:r>
      <w:r>
        <w:rPr>
          <w:color w:val="000000" w:themeColor="text1"/>
        </w:rPr>
        <w:t>时间</w:t>
      </w:r>
      <w:r>
        <w:rPr>
          <w:rFonts w:hint="eastAsia"/>
          <w:color w:val="000000" w:themeColor="text1"/>
        </w:rPr>
        <w:t>可</w:t>
      </w:r>
      <w:r>
        <w:rPr>
          <w:color w:val="000000" w:themeColor="text1"/>
        </w:rPr>
        <w:t>配置</w:t>
      </w:r>
      <w:r>
        <w:rPr>
          <w:rFonts w:hint="eastAsia"/>
          <w:color w:val="000000" w:themeColor="text1"/>
        </w:rPr>
        <w:t>（暂定</w:t>
      </w:r>
      <w:r>
        <w:rPr>
          <w:color w:val="000000" w:themeColor="text1"/>
        </w:rPr>
        <w:t>为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点），</w:t>
      </w:r>
      <w:r>
        <w:rPr>
          <w:color w:val="000000" w:themeColor="text1"/>
        </w:rPr>
        <w:t>到达</w:t>
      </w:r>
      <w:r>
        <w:rPr>
          <w:rFonts w:hint="eastAsia"/>
          <w:color w:val="000000" w:themeColor="text1"/>
        </w:rPr>
        <w:t>刷新</w:t>
      </w:r>
      <w:r>
        <w:rPr>
          <w:color w:val="000000" w:themeColor="text1"/>
        </w:rPr>
        <w:t>时间奖励</w:t>
      </w:r>
      <w:r w:rsidR="002F65B3">
        <w:rPr>
          <w:rFonts w:hint="eastAsia"/>
          <w:color w:val="000000" w:themeColor="text1"/>
        </w:rPr>
        <w:t>次数</w:t>
      </w:r>
      <w:r>
        <w:rPr>
          <w:color w:val="000000" w:themeColor="text1"/>
        </w:rPr>
        <w:t>刷新</w:t>
      </w:r>
    </w:p>
    <w:p w14:paraId="6FA9A9B7" w14:textId="0582CADD" w:rsidR="00302020" w:rsidRPr="001B4182" w:rsidRDefault="007878D2" w:rsidP="00302020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 w:rsidRPr="001B4182">
        <w:rPr>
          <w:rFonts w:hint="eastAsia"/>
          <w:color w:val="000000" w:themeColor="text1"/>
        </w:rPr>
        <w:t>所有两人</w:t>
      </w:r>
      <w:r w:rsidRPr="001B4182">
        <w:rPr>
          <w:color w:val="000000" w:themeColor="text1"/>
        </w:rPr>
        <w:t>以上对局都算作多人对局（</w:t>
      </w:r>
      <w:r w:rsidRPr="001B4182">
        <w:rPr>
          <w:rFonts w:hint="eastAsia"/>
          <w:color w:val="000000" w:themeColor="text1"/>
        </w:rPr>
        <w:t>不包括</w:t>
      </w:r>
      <w:r w:rsidRPr="001B4182">
        <w:rPr>
          <w:color w:val="000000" w:themeColor="text1"/>
        </w:rPr>
        <w:t>事务所）</w:t>
      </w:r>
    </w:p>
    <w:p w14:paraId="118F12C8" w14:textId="3DC64D40" w:rsidR="00230318" w:rsidRPr="001B4182" w:rsidRDefault="00B963DA" w:rsidP="00B963DA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 w:rsidRPr="001B4182">
        <w:rPr>
          <w:rFonts w:hint="eastAsia"/>
          <w:color w:val="000000" w:themeColor="text1"/>
        </w:rPr>
        <w:t>可获得</w:t>
      </w:r>
      <w:r w:rsidR="008179B8" w:rsidRPr="001B4182">
        <w:rPr>
          <w:color w:val="000000" w:themeColor="text1"/>
        </w:rPr>
        <w:t>的奖励</w:t>
      </w:r>
      <w:r w:rsidR="006E0D39" w:rsidRPr="001B4182">
        <w:rPr>
          <w:rFonts w:hint="eastAsia"/>
          <w:color w:val="000000" w:themeColor="text1"/>
        </w:rPr>
        <w:t>及</w:t>
      </w:r>
      <w:r w:rsidR="006E0D39" w:rsidRPr="001B4182">
        <w:rPr>
          <w:color w:val="000000" w:themeColor="text1"/>
        </w:rPr>
        <w:t>具体数量</w:t>
      </w:r>
      <w:r w:rsidR="008179B8" w:rsidRPr="001B4182">
        <w:rPr>
          <w:color w:val="000000" w:themeColor="text1"/>
        </w:rPr>
        <w:t>可</w:t>
      </w:r>
      <w:r w:rsidR="008179B8" w:rsidRPr="001B4182">
        <w:rPr>
          <w:rFonts w:hint="eastAsia"/>
          <w:color w:val="000000" w:themeColor="text1"/>
        </w:rPr>
        <w:t>动态配置，需要</w:t>
      </w:r>
      <w:r w:rsidR="008179B8" w:rsidRPr="001B4182">
        <w:rPr>
          <w:color w:val="000000" w:themeColor="text1"/>
        </w:rPr>
        <w:t>支持游戏中所有物品</w:t>
      </w:r>
      <w:r w:rsidR="00E95A63" w:rsidRPr="001B4182">
        <w:rPr>
          <w:rFonts w:hint="eastAsia"/>
          <w:color w:val="000000" w:themeColor="text1"/>
        </w:rPr>
        <w:t>（包括</w:t>
      </w:r>
      <w:r w:rsidR="00E95A63" w:rsidRPr="001B4182">
        <w:rPr>
          <w:color w:val="000000" w:themeColor="text1"/>
        </w:rPr>
        <w:t>货币</w:t>
      </w:r>
      <w:r w:rsidR="00E95A63" w:rsidRPr="001B4182">
        <w:rPr>
          <w:rFonts w:hint="eastAsia"/>
          <w:color w:val="000000" w:themeColor="text1"/>
        </w:rPr>
        <w:t>）</w:t>
      </w:r>
    </w:p>
    <w:p w14:paraId="2ECAD5F1" w14:textId="7B8E6C2F" w:rsidR="00B963DA" w:rsidRPr="001B4182" w:rsidRDefault="00B963DA" w:rsidP="00B963DA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 w:rsidRPr="001B4182">
        <w:rPr>
          <w:rFonts w:hint="eastAsia"/>
          <w:color w:val="000000" w:themeColor="text1"/>
        </w:rPr>
        <w:t>玩家获得</w:t>
      </w:r>
      <w:r w:rsidRPr="001B4182">
        <w:rPr>
          <w:color w:val="000000" w:themeColor="text1"/>
        </w:rPr>
        <w:t>首局宝箱后，</w:t>
      </w:r>
      <w:r w:rsidRPr="001B4182">
        <w:rPr>
          <w:rFonts w:hint="eastAsia"/>
          <w:color w:val="000000" w:themeColor="text1"/>
        </w:rPr>
        <w:t>后续</w:t>
      </w:r>
      <w:r w:rsidRPr="001B4182">
        <w:rPr>
          <w:color w:val="000000" w:themeColor="text1"/>
        </w:rPr>
        <w:t>再</w:t>
      </w:r>
      <w:r w:rsidR="003636F8" w:rsidRPr="001B4182">
        <w:rPr>
          <w:rFonts w:hint="eastAsia"/>
          <w:color w:val="000000" w:themeColor="text1"/>
        </w:rPr>
        <w:t>进行</w:t>
      </w:r>
      <w:r w:rsidR="003636F8" w:rsidRPr="001B4182">
        <w:rPr>
          <w:color w:val="000000" w:themeColor="text1"/>
        </w:rPr>
        <w:t>多人对局，</w:t>
      </w:r>
      <w:r w:rsidR="003636F8" w:rsidRPr="001B4182">
        <w:rPr>
          <w:rFonts w:hint="eastAsia"/>
          <w:color w:val="000000" w:themeColor="text1"/>
        </w:rPr>
        <w:t>则</w:t>
      </w:r>
      <w:r w:rsidR="003636F8" w:rsidRPr="001B4182">
        <w:rPr>
          <w:color w:val="000000" w:themeColor="text1"/>
        </w:rPr>
        <w:t>有较低概率获得</w:t>
      </w:r>
      <w:r w:rsidR="00F76C2E" w:rsidRPr="001B4182">
        <w:rPr>
          <w:rFonts w:hint="eastAsia"/>
          <w:color w:val="000000" w:themeColor="text1"/>
        </w:rPr>
        <w:t>随机</w:t>
      </w:r>
      <w:r w:rsidR="00F76C2E" w:rsidRPr="001B4182">
        <w:rPr>
          <w:color w:val="000000" w:themeColor="text1"/>
        </w:rPr>
        <w:t>奖励</w:t>
      </w:r>
      <w:r w:rsidR="00AD58E8" w:rsidRPr="001B4182">
        <w:rPr>
          <w:rFonts w:hint="eastAsia"/>
          <w:color w:val="000000" w:themeColor="text1"/>
        </w:rPr>
        <w:t>，</w:t>
      </w:r>
      <w:r w:rsidR="003636F8" w:rsidRPr="001B4182">
        <w:rPr>
          <w:rFonts w:hint="eastAsia"/>
          <w:color w:val="000000" w:themeColor="text1"/>
        </w:rPr>
        <w:t>具体概率可</w:t>
      </w:r>
      <w:r w:rsidR="003636F8" w:rsidRPr="001B4182">
        <w:rPr>
          <w:color w:val="000000" w:themeColor="text1"/>
        </w:rPr>
        <w:t>动态调整</w:t>
      </w:r>
      <w:r w:rsidR="00AD58E8" w:rsidRPr="001B4182">
        <w:rPr>
          <w:rFonts w:hint="eastAsia"/>
          <w:color w:val="000000" w:themeColor="text1"/>
        </w:rPr>
        <w:t>。</w:t>
      </w:r>
      <w:r w:rsidR="00F76C2E" w:rsidRPr="001B4182">
        <w:rPr>
          <w:color w:val="000000" w:themeColor="text1"/>
        </w:rPr>
        <w:t>随机</w:t>
      </w:r>
      <w:r w:rsidR="00F76C2E" w:rsidRPr="001B4182">
        <w:rPr>
          <w:rFonts w:hint="eastAsia"/>
          <w:color w:val="000000" w:themeColor="text1"/>
        </w:rPr>
        <w:t>奖励</w:t>
      </w:r>
      <w:r w:rsidR="00F76C2E" w:rsidRPr="001B4182">
        <w:rPr>
          <w:color w:val="000000" w:themeColor="text1"/>
        </w:rPr>
        <w:t>需要一个奖池</w:t>
      </w:r>
      <w:r w:rsidR="006E0D39" w:rsidRPr="001B4182">
        <w:rPr>
          <w:rFonts w:hint="eastAsia"/>
          <w:color w:val="000000" w:themeColor="text1"/>
        </w:rPr>
        <w:t>，</w:t>
      </w:r>
      <w:r w:rsidR="00F76C2E" w:rsidRPr="001B4182">
        <w:rPr>
          <w:color w:val="000000" w:themeColor="text1"/>
        </w:rPr>
        <w:t>配置如下：</w:t>
      </w:r>
    </w:p>
    <w:tbl>
      <w:tblPr>
        <w:tblStyle w:val="-6"/>
        <w:tblW w:w="4243" w:type="dxa"/>
        <w:jc w:val="center"/>
        <w:tblLayout w:type="fixed"/>
        <w:tblLook w:val="04A0" w:firstRow="1" w:lastRow="0" w:firstColumn="1" w:lastColumn="0" w:noHBand="0" w:noVBand="1"/>
      </w:tblPr>
      <w:tblGrid>
        <w:gridCol w:w="1408"/>
        <w:gridCol w:w="1559"/>
        <w:gridCol w:w="1276"/>
      </w:tblGrid>
      <w:tr w:rsidR="00F76C2E" w:rsidRPr="007F6DBB" w14:paraId="6DEA4958" w14:textId="77777777" w:rsidTr="00CE68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8" w:type="dxa"/>
          </w:tcPr>
          <w:p w14:paraId="2730E6E5" w14:textId="77777777" w:rsidR="00F76C2E" w:rsidRPr="005D40F4" w:rsidRDefault="00F76C2E" w:rsidP="00CE6863">
            <w:pPr>
              <w:jc w:val="center"/>
              <w:rPr>
                <w:color w:val="000000" w:themeColor="text1"/>
              </w:rPr>
            </w:pPr>
            <w:r w:rsidRPr="005D40F4"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559" w:type="dxa"/>
          </w:tcPr>
          <w:p w14:paraId="1A169BA9" w14:textId="6DFEA8B7" w:rsidR="00F76C2E" w:rsidRPr="005D40F4" w:rsidRDefault="00F76C2E" w:rsidP="00CE68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数量</w:t>
            </w:r>
          </w:p>
        </w:tc>
        <w:tc>
          <w:tcPr>
            <w:tcW w:w="1276" w:type="dxa"/>
          </w:tcPr>
          <w:p w14:paraId="716C9703" w14:textId="61A7D2D3" w:rsidR="00F76C2E" w:rsidRPr="005D40F4" w:rsidRDefault="00F76C2E" w:rsidP="00CE68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权重</w:t>
            </w:r>
          </w:p>
        </w:tc>
      </w:tr>
      <w:tr w:rsidR="00F76C2E" w:rsidRPr="007F6DBB" w14:paraId="3E422CB2" w14:textId="77777777" w:rsidTr="00CE6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8" w:type="dxa"/>
          </w:tcPr>
          <w:p w14:paraId="500CAD87" w14:textId="5D9B5B35" w:rsidR="00F76C2E" w:rsidRPr="005D40F4" w:rsidRDefault="00F76C2E" w:rsidP="00CE6863">
            <w:pPr>
              <w:jc w:val="center"/>
              <w:rPr>
                <w:rFonts w:eastAsiaTheme="majorEastAsia"/>
                <w:b w:val="0"/>
                <w:color w:val="000000" w:themeColor="text1"/>
              </w:rPr>
            </w:pPr>
            <w:r>
              <w:rPr>
                <w:rFonts w:eastAsiaTheme="majorEastAsia" w:hint="eastAsia"/>
                <w:b w:val="0"/>
                <w:color w:val="000000" w:themeColor="text1"/>
              </w:rPr>
              <w:t>10001</w:t>
            </w:r>
          </w:p>
        </w:tc>
        <w:tc>
          <w:tcPr>
            <w:tcW w:w="1559" w:type="dxa"/>
          </w:tcPr>
          <w:p w14:paraId="1169F7ED" w14:textId="0A881FF9" w:rsidR="00F76C2E" w:rsidRPr="005D40F4" w:rsidRDefault="00F76C2E" w:rsidP="00CE68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 w:hint="eastAsia"/>
                <w:color w:val="000000" w:themeColor="text1"/>
              </w:rPr>
              <w:t>10-100</w:t>
            </w:r>
          </w:p>
        </w:tc>
        <w:tc>
          <w:tcPr>
            <w:tcW w:w="1276" w:type="dxa"/>
          </w:tcPr>
          <w:p w14:paraId="4BF62DA7" w14:textId="233F4151" w:rsidR="00F76C2E" w:rsidRPr="005D40F4" w:rsidRDefault="00F76C2E" w:rsidP="00CE68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10</w:t>
            </w:r>
          </w:p>
        </w:tc>
      </w:tr>
      <w:tr w:rsidR="00F76C2E" w:rsidRPr="007F6DBB" w14:paraId="50B1EB87" w14:textId="77777777" w:rsidTr="00CE686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8" w:type="dxa"/>
            <w:shd w:val="clear" w:color="auto" w:fill="FDE4D0" w:themeFill="accent6" w:themeFillTint="3F"/>
          </w:tcPr>
          <w:p w14:paraId="0BB97804" w14:textId="4CB97A32" w:rsidR="00F76C2E" w:rsidRPr="005D40F4" w:rsidRDefault="00F76C2E" w:rsidP="00CE6863">
            <w:pPr>
              <w:jc w:val="center"/>
              <w:rPr>
                <w:rFonts w:eastAsiaTheme="majorEastAsia"/>
                <w:b w:val="0"/>
                <w:color w:val="000000" w:themeColor="text1"/>
              </w:rPr>
            </w:pPr>
            <w:r>
              <w:rPr>
                <w:rFonts w:eastAsiaTheme="majorEastAsia" w:hint="eastAsia"/>
                <w:b w:val="0"/>
                <w:color w:val="000000" w:themeColor="text1"/>
              </w:rPr>
              <w:t>10002</w:t>
            </w:r>
          </w:p>
        </w:tc>
        <w:tc>
          <w:tcPr>
            <w:tcW w:w="1559" w:type="dxa"/>
            <w:shd w:val="clear" w:color="auto" w:fill="FDE4D0" w:themeFill="accent6" w:themeFillTint="3F"/>
          </w:tcPr>
          <w:p w14:paraId="653DF2A4" w14:textId="445E1336" w:rsidR="00F76C2E" w:rsidRDefault="00F76C2E" w:rsidP="00CE686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 w:hint="eastAsia"/>
                <w:color w:val="000000" w:themeColor="text1"/>
              </w:rPr>
              <w:t>1</w:t>
            </w:r>
          </w:p>
        </w:tc>
        <w:tc>
          <w:tcPr>
            <w:tcW w:w="1276" w:type="dxa"/>
            <w:shd w:val="clear" w:color="auto" w:fill="FDE4D0" w:themeFill="accent6" w:themeFillTint="3F"/>
          </w:tcPr>
          <w:p w14:paraId="5EF3F95A" w14:textId="6813E425" w:rsidR="00F76C2E" w:rsidRDefault="00F76C2E" w:rsidP="00CE6863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50</w:t>
            </w:r>
          </w:p>
        </w:tc>
      </w:tr>
      <w:tr w:rsidR="00F76C2E" w:rsidRPr="007F6DBB" w14:paraId="386A6A02" w14:textId="77777777" w:rsidTr="00CE68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8" w:type="dxa"/>
          </w:tcPr>
          <w:p w14:paraId="5FC256C7" w14:textId="6F005EC8" w:rsidR="00F76C2E" w:rsidRDefault="00F76C2E" w:rsidP="00CE6863">
            <w:pPr>
              <w:jc w:val="center"/>
              <w:rPr>
                <w:rFonts w:eastAsiaTheme="majorEastAsia"/>
                <w:b w:val="0"/>
                <w:color w:val="000000" w:themeColor="text1"/>
              </w:rPr>
            </w:pPr>
            <w:r>
              <w:rPr>
                <w:rFonts w:eastAsiaTheme="majorEastAsia"/>
                <w:b w:val="0"/>
                <w:color w:val="000000" w:themeColor="text1"/>
              </w:rPr>
              <w:t>…</w:t>
            </w:r>
          </w:p>
        </w:tc>
        <w:tc>
          <w:tcPr>
            <w:tcW w:w="1559" w:type="dxa"/>
          </w:tcPr>
          <w:p w14:paraId="3D880ABA" w14:textId="37BE2DF0" w:rsidR="00F76C2E" w:rsidRDefault="00F76C2E" w:rsidP="00CE68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…</w:t>
            </w:r>
          </w:p>
        </w:tc>
        <w:tc>
          <w:tcPr>
            <w:tcW w:w="1276" w:type="dxa"/>
          </w:tcPr>
          <w:p w14:paraId="271053C5" w14:textId="234C4D7B" w:rsidR="00F76C2E" w:rsidRDefault="00F76C2E" w:rsidP="00CE68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…</w:t>
            </w:r>
          </w:p>
        </w:tc>
      </w:tr>
    </w:tbl>
    <w:p w14:paraId="25EF5C80" w14:textId="541C706C" w:rsidR="00302020" w:rsidRDefault="00A57267" w:rsidP="00A5726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玩家</w:t>
      </w:r>
      <w:r>
        <w:rPr>
          <w:color w:val="000000" w:themeColor="text1"/>
        </w:rPr>
        <w:t>每天可获得的宝箱数量</w:t>
      </w:r>
      <w:r>
        <w:rPr>
          <w:rFonts w:hint="eastAsia"/>
          <w:color w:val="000000" w:themeColor="text1"/>
        </w:rPr>
        <w:t>需要</w:t>
      </w:r>
      <w:r>
        <w:rPr>
          <w:color w:val="000000" w:themeColor="text1"/>
        </w:rPr>
        <w:t>一个上限，达到上</w:t>
      </w:r>
      <w:r>
        <w:rPr>
          <w:rFonts w:hint="eastAsia"/>
          <w:color w:val="000000" w:themeColor="text1"/>
        </w:rPr>
        <w:t>限</w:t>
      </w:r>
      <w:r>
        <w:rPr>
          <w:color w:val="000000" w:themeColor="text1"/>
        </w:rPr>
        <w:t>后，将不会再获得宝箱</w:t>
      </w:r>
      <w:bookmarkStart w:id="1" w:name="_GoBack"/>
      <w:bookmarkEnd w:id="1"/>
    </w:p>
    <w:p w14:paraId="73FBA5BB" w14:textId="77777777" w:rsidR="00302020" w:rsidRPr="00302020" w:rsidRDefault="00302020" w:rsidP="00302020">
      <w:pPr>
        <w:rPr>
          <w:color w:val="000000" w:themeColor="text1"/>
        </w:rPr>
      </w:pPr>
    </w:p>
    <w:p w14:paraId="5B3A0823" w14:textId="04C454B9" w:rsidR="00190DC3" w:rsidRDefault="00B96781" w:rsidP="00383451">
      <w:pPr>
        <w:pStyle w:val="1"/>
        <w:spacing w:line="360" w:lineRule="auto"/>
        <w:rPr>
          <w:color w:val="000000" w:themeColor="text1"/>
        </w:rPr>
      </w:pPr>
      <w:r w:rsidRPr="002324FF">
        <w:rPr>
          <w:rFonts w:hint="eastAsia"/>
          <w:color w:val="000000" w:themeColor="text1"/>
        </w:rPr>
        <w:t>UI设计</w:t>
      </w:r>
    </w:p>
    <w:p w14:paraId="047D982D" w14:textId="73C3E2C2" w:rsidR="00A52B66" w:rsidRDefault="00A52B66" w:rsidP="00A52B66">
      <w:pPr>
        <w:pStyle w:val="2"/>
      </w:pPr>
      <w:r>
        <w:rPr>
          <w:rFonts w:hint="eastAsia"/>
        </w:rPr>
        <w:t>入口</w:t>
      </w:r>
    </w:p>
    <w:p w14:paraId="3CDF33A6" w14:textId="057B8C31" w:rsidR="00A52B66" w:rsidRDefault="00A52B66" w:rsidP="00A52B66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通过</w:t>
      </w:r>
      <w:r>
        <w:t>世界地图活动</w:t>
      </w:r>
      <w:r>
        <w:rPr>
          <w:rFonts w:hint="eastAsia"/>
        </w:rPr>
        <w:t>入口</w:t>
      </w:r>
      <w:r w:rsidR="002E5BDC">
        <w:rPr>
          <w:rFonts w:hint="eastAsia"/>
        </w:rPr>
        <w:t>打开</w:t>
      </w:r>
      <w:r w:rsidR="00C53DEF">
        <w:rPr>
          <w:rFonts w:hint="eastAsia"/>
        </w:rPr>
        <w:t>，</w:t>
      </w:r>
      <w:r w:rsidR="00C53DEF">
        <w:t>入口处显示标签规则遵循活动通用规则</w:t>
      </w:r>
      <w:r w:rsidR="00296A58">
        <w:rPr>
          <w:rFonts w:hint="eastAsia"/>
        </w:rPr>
        <w:t>（如</w:t>
      </w:r>
      <w:r w:rsidR="00296A58">
        <w:t>new</w:t>
      </w:r>
      <w:r w:rsidR="00296A58">
        <w:t>标签</w:t>
      </w:r>
      <w:r w:rsidR="00296A58">
        <w:rPr>
          <w:rFonts w:hint="eastAsia"/>
        </w:rPr>
        <w:t>）</w:t>
      </w:r>
    </w:p>
    <w:p w14:paraId="06DB939B" w14:textId="77777777" w:rsidR="00A52B66" w:rsidRDefault="00A52B66" w:rsidP="00A52B66"/>
    <w:p w14:paraId="6CC7643D" w14:textId="1DCD55DE" w:rsidR="00A52B66" w:rsidRDefault="00A52B66" w:rsidP="00A52B66">
      <w:pPr>
        <w:pStyle w:val="2"/>
      </w:pPr>
      <w:r>
        <w:rPr>
          <w:rFonts w:hint="eastAsia"/>
        </w:rPr>
        <w:t>活动</w:t>
      </w:r>
      <w:r>
        <w:t>详情界面</w:t>
      </w:r>
    </w:p>
    <w:p w14:paraId="6B4C619A" w14:textId="45AEB167" w:rsidR="005A4F06" w:rsidRPr="002324FF" w:rsidRDefault="005A4F06" w:rsidP="005A4F06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不同</w:t>
      </w:r>
      <w:r>
        <w:t>节日</w:t>
      </w:r>
      <w:r>
        <w:rPr>
          <w:rFonts w:hint="eastAsia"/>
        </w:rPr>
        <w:t>活动</w:t>
      </w:r>
      <w:r>
        <w:t>名称不同，</w:t>
      </w:r>
      <w:r>
        <w:rPr>
          <w:rFonts w:hint="eastAsia"/>
        </w:rPr>
        <w:t>当前</w:t>
      </w:r>
      <w:r>
        <w:t>共需要两个分别</w:t>
      </w:r>
      <w:r>
        <w:rPr>
          <w:rFonts w:hint="eastAsia"/>
        </w:rPr>
        <w:t>对应</w:t>
      </w:r>
      <w:r>
        <w:t>中秋节和炫舞节，具体名称</w:t>
      </w:r>
      <w:r>
        <w:rPr>
          <w:rFonts w:hint="eastAsia"/>
        </w:rPr>
        <w:t>制作</w:t>
      </w:r>
      <w:r>
        <w:t>时和运营沟通</w:t>
      </w:r>
    </w:p>
    <w:p w14:paraId="57F919C1" w14:textId="5AC29001" w:rsidR="004A15F9" w:rsidRDefault="00922F57" w:rsidP="00954AF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1B4DBA" wp14:editId="33D2B4C8">
            <wp:extent cx="5274310" cy="29597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FEBA" w14:textId="7A22CD32" w:rsidR="0051507B" w:rsidRDefault="0051507B" w:rsidP="0051507B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活动</w:t>
      </w:r>
      <w:r>
        <w:rPr>
          <w:color w:val="000000" w:themeColor="text1"/>
        </w:rPr>
        <w:t>详情界面，左侧</w:t>
      </w:r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NPC</w:t>
      </w:r>
      <w:r>
        <w:rPr>
          <w:rFonts w:hint="eastAsia"/>
          <w:color w:val="000000" w:themeColor="text1"/>
        </w:rPr>
        <w:t>卡牌（可以</w:t>
      </w:r>
      <w:r>
        <w:rPr>
          <w:color w:val="000000" w:themeColor="text1"/>
        </w:rPr>
        <w:t>用谁？</w:t>
      </w:r>
      <w:r>
        <w:rPr>
          <w:rFonts w:hint="eastAsia"/>
          <w:color w:val="000000" w:themeColor="text1"/>
        </w:rPr>
        <w:t>）。</w:t>
      </w:r>
      <w:r>
        <w:rPr>
          <w:color w:val="000000" w:themeColor="text1"/>
        </w:rPr>
        <w:t>与</w:t>
      </w:r>
      <w:r>
        <w:rPr>
          <w:rFonts w:hint="eastAsia"/>
          <w:color w:val="000000" w:themeColor="text1"/>
        </w:rPr>
        <w:t>活动</w:t>
      </w:r>
      <w:r>
        <w:rPr>
          <w:color w:val="000000" w:themeColor="text1"/>
        </w:rPr>
        <w:t>本身无关，男女玩家都看到</w:t>
      </w:r>
      <w:r>
        <w:rPr>
          <w:rFonts w:hint="eastAsia"/>
          <w:color w:val="000000" w:themeColor="text1"/>
        </w:rPr>
        <w:t>同一</w:t>
      </w:r>
      <w:r>
        <w:rPr>
          <w:rFonts w:hint="eastAsia"/>
          <w:color w:val="000000" w:themeColor="text1"/>
        </w:rPr>
        <w:t>NPC</w:t>
      </w:r>
      <w:r>
        <w:rPr>
          <w:rFonts w:hint="eastAsia"/>
          <w:color w:val="000000" w:themeColor="text1"/>
        </w:rPr>
        <w:t>即可</w:t>
      </w:r>
    </w:p>
    <w:p w14:paraId="3969816E" w14:textId="29B2F7C1" w:rsidR="0051507B" w:rsidRDefault="0051507B" w:rsidP="0051507B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</w:t>
      </w: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关闭</w:t>
      </w:r>
      <w:r>
        <w:rPr>
          <w:color w:val="000000" w:themeColor="text1"/>
        </w:rPr>
        <w:t>按钮</w:t>
      </w:r>
      <w:r>
        <w:rPr>
          <w:rFonts w:hint="eastAsia"/>
          <w:color w:val="000000" w:themeColor="text1"/>
        </w:rPr>
        <w:t>可</w:t>
      </w:r>
      <w:r>
        <w:rPr>
          <w:color w:val="000000" w:themeColor="text1"/>
        </w:rPr>
        <w:t>关闭该活动界面</w:t>
      </w:r>
    </w:p>
    <w:p w14:paraId="2959DDAB" w14:textId="1EB56BDB" w:rsidR="00C970F7" w:rsidRDefault="00C970F7" w:rsidP="00C970F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右侧</w:t>
      </w:r>
      <w:r>
        <w:rPr>
          <w:color w:val="000000" w:themeColor="text1"/>
        </w:rPr>
        <w:t>为</w:t>
      </w:r>
      <w:r>
        <w:rPr>
          <w:rFonts w:hint="eastAsia"/>
          <w:color w:val="000000" w:themeColor="text1"/>
        </w:rPr>
        <w:t>活动介绍</w:t>
      </w:r>
    </w:p>
    <w:p w14:paraId="3A9DBBC5" w14:textId="39518FA6" w:rsidR="00C970F7" w:rsidRDefault="00C970F7" w:rsidP="00C970F7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活动规则</w:t>
      </w:r>
      <w:r>
        <w:rPr>
          <w:color w:val="000000" w:themeColor="text1"/>
        </w:rPr>
        <w:t>：具体内容可配置，支持</w:t>
      </w:r>
      <w:r>
        <w:rPr>
          <w:rFonts w:hint="eastAsia"/>
          <w:color w:val="000000" w:themeColor="text1"/>
        </w:rPr>
        <w:t>特殊</w:t>
      </w:r>
      <w:r>
        <w:rPr>
          <w:color w:val="000000" w:themeColor="text1"/>
        </w:rPr>
        <w:t>文字配置特殊颜色，最多支持</w:t>
      </w:r>
      <w:r>
        <w:rPr>
          <w:rFonts w:hint="eastAsia"/>
          <w:color w:val="000000" w:themeColor="text1"/>
        </w:rPr>
        <w:t>100</w:t>
      </w:r>
      <w:r>
        <w:rPr>
          <w:rFonts w:hint="eastAsia"/>
          <w:color w:val="000000" w:themeColor="text1"/>
        </w:rPr>
        <w:t>字</w:t>
      </w:r>
    </w:p>
    <w:p w14:paraId="7646D8BD" w14:textId="77777777" w:rsidR="00186562" w:rsidRPr="00186562" w:rsidRDefault="00186562" w:rsidP="00186562">
      <w:pPr>
        <w:rPr>
          <w:color w:val="000000" w:themeColor="text1"/>
        </w:rPr>
      </w:pPr>
    </w:p>
    <w:p w14:paraId="0900AC9F" w14:textId="64DE540D" w:rsidR="00C970F7" w:rsidRDefault="00C970F7" w:rsidP="00C970F7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活动</w:t>
      </w:r>
      <w:r>
        <w:rPr>
          <w:color w:val="000000" w:themeColor="text1"/>
        </w:rPr>
        <w:t>奖励：</w:t>
      </w:r>
    </w:p>
    <w:p w14:paraId="404B6910" w14:textId="616F173D" w:rsidR="00C970F7" w:rsidRDefault="00922F57" w:rsidP="00C970F7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DDB5AA5" wp14:editId="0747F768">
            <wp:extent cx="4496937" cy="16978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656" cy="17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27F6" w14:textId="5334DFC5" w:rsidR="00C970F7" w:rsidRDefault="00C970F7" w:rsidP="00C970F7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根据</w:t>
      </w:r>
      <w:r w:rsidR="002C12FA">
        <w:rPr>
          <w:rFonts w:hint="eastAsia"/>
          <w:color w:val="000000" w:themeColor="text1"/>
        </w:rPr>
        <w:t>上图所</w:t>
      </w:r>
      <w:r>
        <w:rPr>
          <w:rFonts w:hint="eastAsia"/>
          <w:color w:val="000000" w:themeColor="text1"/>
        </w:rPr>
        <w:t>示</w:t>
      </w:r>
      <w:r>
        <w:rPr>
          <w:color w:val="000000" w:themeColor="text1"/>
        </w:rPr>
        <w:t>显示，第一个位置显示活动宝箱</w:t>
      </w:r>
      <w:r w:rsidR="006E0D39">
        <w:rPr>
          <w:rFonts w:hint="eastAsia"/>
          <w:color w:val="000000" w:themeColor="text1"/>
        </w:rPr>
        <w:t>（不是</w:t>
      </w:r>
      <w:r w:rsidR="006E0D39">
        <w:rPr>
          <w:color w:val="000000" w:themeColor="text1"/>
        </w:rPr>
        <w:t>具体道具</w:t>
      </w:r>
      <w:r w:rsidR="00922F57">
        <w:rPr>
          <w:rFonts w:hint="eastAsia"/>
          <w:color w:val="000000" w:themeColor="text1"/>
        </w:rPr>
        <w:t>，</w:t>
      </w:r>
      <w:r w:rsidR="00922F57">
        <w:rPr>
          <w:color w:val="000000" w:themeColor="text1"/>
        </w:rPr>
        <w:t>需要美术设计两个</w:t>
      </w:r>
      <w:r w:rsidR="00922F57">
        <w:rPr>
          <w:rFonts w:hint="eastAsia"/>
          <w:color w:val="000000" w:themeColor="text1"/>
        </w:rPr>
        <w:t>节日</w:t>
      </w:r>
      <w:r w:rsidR="00922F57">
        <w:rPr>
          <w:color w:val="000000" w:themeColor="text1"/>
        </w:rPr>
        <w:t>主题的图标，在结算界面也会用到，详见下文</w:t>
      </w:r>
      <w:r w:rsidR="006E0D39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第二个位置显示奖品碎片、第三个位置显示奖品</w:t>
      </w:r>
      <w:r w:rsidR="00C70979">
        <w:rPr>
          <w:rFonts w:hint="eastAsia"/>
          <w:color w:val="000000" w:themeColor="text1"/>
        </w:rPr>
        <w:t>（奖品</w:t>
      </w:r>
      <w:r w:rsidR="00C70979">
        <w:rPr>
          <w:color w:val="000000" w:themeColor="text1"/>
        </w:rPr>
        <w:t>需要用特殊颜色底板</w:t>
      </w:r>
      <w:r w:rsidR="00C70979">
        <w:rPr>
          <w:rFonts w:hint="eastAsia"/>
          <w:color w:val="000000" w:themeColor="text1"/>
        </w:rPr>
        <w:t>）</w:t>
      </w:r>
    </w:p>
    <w:p w14:paraId="7057315D" w14:textId="2323A43F" w:rsidR="00C970F7" w:rsidRDefault="00C970F7" w:rsidP="00C970F7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每个</w:t>
      </w:r>
      <w:r>
        <w:rPr>
          <w:color w:val="000000" w:themeColor="text1"/>
        </w:rPr>
        <w:t>道具需要显示图标、具体数量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名称</w:t>
      </w:r>
    </w:p>
    <w:p w14:paraId="2960D1B1" w14:textId="522C68D0" w:rsidR="00C970F7" w:rsidRDefault="00C970F7" w:rsidP="00C970F7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点击</w:t>
      </w:r>
      <w:r>
        <w:rPr>
          <w:color w:val="000000" w:themeColor="text1"/>
        </w:rPr>
        <w:t>奖励图标可打开形象预览，</w:t>
      </w:r>
      <w:r>
        <w:rPr>
          <w:rFonts w:hint="eastAsia"/>
          <w:color w:val="000000" w:themeColor="text1"/>
        </w:rPr>
        <w:t>打开</w:t>
      </w:r>
      <w:r>
        <w:rPr>
          <w:color w:val="000000" w:themeColor="text1"/>
        </w:rPr>
        <w:t>规则遵循通用规则</w:t>
      </w:r>
    </w:p>
    <w:p w14:paraId="0CBDDCB1" w14:textId="0C0B5113" w:rsidR="00C970F7" w:rsidRDefault="00C970F7" w:rsidP="00C970F7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奖励</w:t>
      </w:r>
      <w:r>
        <w:rPr>
          <w:color w:val="000000" w:themeColor="text1"/>
        </w:rPr>
        <w:t>图标</w:t>
      </w:r>
      <w:r>
        <w:rPr>
          <w:rFonts w:hint="eastAsia"/>
          <w:color w:val="000000" w:themeColor="text1"/>
        </w:rPr>
        <w:t>需要</w:t>
      </w:r>
      <w:r>
        <w:rPr>
          <w:color w:val="000000" w:themeColor="text1"/>
        </w:rPr>
        <w:t>根据</w:t>
      </w:r>
      <w:r>
        <w:rPr>
          <w:rFonts w:hint="eastAsia"/>
          <w:color w:val="000000" w:themeColor="text1"/>
        </w:rPr>
        <w:t>通用</w:t>
      </w:r>
      <w:r>
        <w:rPr>
          <w:color w:val="000000" w:themeColor="text1"/>
        </w:rPr>
        <w:t>配置显示分级标签及</w:t>
      </w:r>
      <w:r>
        <w:rPr>
          <w:rFonts w:hint="eastAsia"/>
          <w:color w:val="000000" w:themeColor="text1"/>
        </w:rPr>
        <w:t>图标</w:t>
      </w:r>
      <w:r>
        <w:rPr>
          <w:color w:val="000000" w:themeColor="text1"/>
        </w:rPr>
        <w:t>特效</w:t>
      </w:r>
    </w:p>
    <w:p w14:paraId="3B872FDE" w14:textId="77777777" w:rsidR="00186562" w:rsidRPr="00186562" w:rsidRDefault="00186562" w:rsidP="00186562">
      <w:pPr>
        <w:rPr>
          <w:color w:val="000000" w:themeColor="text1"/>
        </w:rPr>
      </w:pPr>
    </w:p>
    <w:p w14:paraId="645347BA" w14:textId="3E81BDF0" w:rsidR="003C328C" w:rsidRDefault="003C328C" w:rsidP="003C328C">
      <w:pPr>
        <w:pStyle w:val="a5"/>
        <w:numPr>
          <w:ilvl w:val="1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操作</w:t>
      </w:r>
      <w:r>
        <w:rPr>
          <w:color w:val="000000" w:themeColor="text1"/>
        </w:rPr>
        <w:t>按钮</w:t>
      </w:r>
    </w:p>
    <w:p w14:paraId="4EDE47F9" w14:textId="77777777" w:rsidR="00300275" w:rsidRDefault="003C328C" w:rsidP="003C328C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去对局</w:t>
      </w:r>
      <w:r>
        <w:rPr>
          <w:color w:val="000000" w:themeColor="text1"/>
        </w:rPr>
        <w:t>：</w:t>
      </w:r>
    </w:p>
    <w:p w14:paraId="1260710A" w14:textId="407C0076" w:rsidR="003C328C" w:rsidRDefault="003C328C" w:rsidP="00300275">
      <w:pPr>
        <w:pStyle w:val="a5"/>
        <w:numPr>
          <w:ilvl w:val="3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点击该按钮，跳转到竞技场主界面</w:t>
      </w:r>
    </w:p>
    <w:p w14:paraId="0DC0A934" w14:textId="77777777" w:rsidR="00300275" w:rsidRDefault="00300275" w:rsidP="00300275">
      <w:pPr>
        <w:pStyle w:val="a5"/>
        <w:numPr>
          <w:ilvl w:val="3"/>
          <w:numId w:val="26"/>
        </w:numPr>
        <w:ind w:firstLineChars="0"/>
      </w:pPr>
      <w:r>
        <w:rPr>
          <w:rFonts w:hint="eastAsia"/>
          <w:color w:val="000000" w:themeColor="text1"/>
        </w:rPr>
        <w:t>如果</w:t>
      </w:r>
      <w:r>
        <w:rPr>
          <w:color w:val="000000" w:themeColor="text1"/>
        </w:rPr>
        <w:t>竞技场功能未解锁，</w:t>
      </w:r>
      <w:r>
        <w:rPr>
          <w:rFonts w:hint="eastAsia"/>
        </w:rPr>
        <w:t>则</w:t>
      </w:r>
      <w:r w:rsidRPr="006457BB">
        <w:t>点击</w:t>
      </w:r>
      <w:r>
        <w:rPr>
          <w:rFonts w:hint="eastAsia"/>
        </w:rPr>
        <w:t>会</w:t>
      </w:r>
      <w:r>
        <w:t>在屏幕中心位置</w:t>
      </w:r>
      <w:r w:rsidRPr="006457BB">
        <w:rPr>
          <w:rFonts w:hint="eastAsia"/>
        </w:rPr>
        <w:t>弹出泡泡提示</w:t>
      </w:r>
      <w:r w:rsidRPr="006457BB">
        <w:t>：</w:t>
      </w:r>
      <w:r w:rsidRPr="006457BB">
        <w:t>“</w:t>
      </w:r>
      <w:r>
        <w:rPr>
          <w:rFonts w:hint="eastAsia"/>
        </w:rPr>
        <w:t>功能</w:t>
      </w:r>
      <w:r>
        <w:t>尚未解锁</w:t>
      </w:r>
      <w:r w:rsidRPr="006457BB">
        <w:t>”</w:t>
      </w:r>
    </w:p>
    <w:p w14:paraId="194B1473" w14:textId="2AFE727F" w:rsidR="00300275" w:rsidRDefault="00300275" w:rsidP="00300275">
      <w:pPr>
        <w:pStyle w:val="a5"/>
        <w:numPr>
          <w:ilvl w:val="3"/>
          <w:numId w:val="26"/>
        </w:numPr>
        <w:ind w:firstLineChars="0"/>
      </w:pPr>
      <w:r w:rsidRPr="006457BB">
        <w:rPr>
          <w:rFonts w:hint="eastAsia"/>
        </w:rPr>
        <w:t>跳转</w:t>
      </w:r>
      <w:r>
        <w:t>至</w:t>
      </w:r>
      <w:r>
        <w:rPr>
          <w:rFonts w:hint="eastAsia"/>
        </w:rPr>
        <w:t>竞技场</w:t>
      </w:r>
      <w:r>
        <w:t>界面</w:t>
      </w:r>
      <w:r w:rsidRPr="006457BB">
        <w:t>后</w:t>
      </w:r>
      <w:r w:rsidRPr="006457BB">
        <w:rPr>
          <w:rFonts w:hint="eastAsia"/>
        </w:rPr>
        <w:t>点返回</w:t>
      </w:r>
      <w:r w:rsidR="005C37E4">
        <w:t>无法返回活动界面</w:t>
      </w:r>
    </w:p>
    <w:p w14:paraId="036C2444" w14:textId="77777777" w:rsidR="00300275" w:rsidRPr="00300275" w:rsidRDefault="00300275" w:rsidP="00300275"/>
    <w:p w14:paraId="59320D10" w14:textId="25A89163" w:rsidR="003C328C" w:rsidRDefault="003C328C" w:rsidP="003C328C">
      <w:pPr>
        <w:pStyle w:val="a5"/>
        <w:numPr>
          <w:ilvl w:val="2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去</w:t>
      </w:r>
      <w:r>
        <w:rPr>
          <w:color w:val="000000" w:themeColor="text1"/>
        </w:rPr>
        <w:t>合成</w:t>
      </w:r>
      <w:r w:rsidR="00300275">
        <w:rPr>
          <w:rFonts w:hint="eastAsia"/>
          <w:color w:val="000000" w:themeColor="text1"/>
        </w:rPr>
        <w:t>：</w:t>
      </w:r>
    </w:p>
    <w:p w14:paraId="43F1CBDA" w14:textId="77777777" w:rsidR="003C328C" w:rsidRDefault="003C328C" w:rsidP="003C328C">
      <w:pPr>
        <w:pStyle w:val="a5"/>
        <w:numPr>
          <w:ilvl w:val="3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该</w:t>
      </w:r>
      <w:r>
        <w:rPr>
          <w:color w:val="000000" w:themeColor="text1"/>
        </w:rPr>
        <w:t>按钮附近</w:t>
      </w:r>
      <w:r>
        <w:rPr>
          <w:rFonts w:hint="eastAsia"/>
          <w:color w:val="000000" w:themeColor="text1"/>
        </w:rPr>
        <w:t>需要根据</w:t>
      </w:r>
      <w:r>
        <w:rPr>
          <w:color w:val="000000" w:themeColor="text1"/>
        </w:rPr>
        <w:t>玩家当前拥有</w:t>
      </w:r>
      <w:r>
        <w:rPr>
          <w:rFonts w:hint="eastAsia"/>
          <w:color w:val="000000" w:themeColor="text1"/>
        </w:rPr>
        <w:t>碎片</w:t>
      </w:r>
      <w:r>
        <w:rPr>
          <w:color w:val="000000" w:themeColor="text1"/>
        </w:rPr>
        <w:t>的情况显示</w:t>
      </w:r>
      <w:r>
        <w:rPr>
          <w:rFonts w:hint="eastAsia"/>
          <w:color w:val="000000" w:themeColor="text1"/>
        </w:rPr>
        <w:t>一行</w:t>
      </w:r>
      <w:r>
        <w:rPr>
          <w:color w:val="000000" w:themeColor="text1"/>
        </w:rPr>
        <w:t>提示文字：</w:t>
      </w:r>
    </w:p>
    <w:p w14:paraId="3C74A333" w14:textId="6F81EC1E" w:rsidR="003C328C" w:rsidRDefault="003C328C" w:rsidP="003C328C">
      <w:pPr>
        <w:jc w:val="center"/>
        <w:rPr>
          <w:b/>
        </w:rPr>
      </w:pPr>
      <w:r>
        <w:rPr>
          <w:rFonts w:hint="eastAsia"/>
          <w:b/>
        </w:rPr>
        <w:t>当前已有</w:t>
      </w:r>
      <w:r>
        <w:rPr>
          <w:rFonts w:hint="eastAsia"/>
          <w:b/>
        </w:rPr>
        <w:t>XX</w:t>
      </w:r>
      <w:r w:rsidRPr="003C328C">
        <w:rPr>
          <w:rFonts w:hint="eastAsia"/>
          <w:b/>
        </w:rPr>
        <w:t>碎片：</w:t>
      </w:r>
      <w:r w:rsidRPr="003C328C">
        <w:rPr>
          <w:rFonts w:hint="eastAsia"/>
          <w:b/>
        </w:rPr>
        <w:t>100</w:t>
      </w:r>
    </w:p>
    <w:p w14:paraId="520BF7F6" w14:textId="61A2D767" w:rsidR="00300275" w:rsidRDefault="003C328C" w:rsidP="00362BC8">
      <w:pPr>
        <w:pStyle w:val="a5"/>
        <w:numPr>
          <w:ilvl w:val="3"/>
          <w:numId w:val="26"/>
        </w:numPr>
        <w:ind w:firstLineChars="0"/>
      </w:pPr>
      <w:r w:rsidRPr="003C328C">
        <w:rPr>
          <w:rFonts w:hint="eastAsia"/>
        </w:rPr>
        <w:t>点击</w:t>
      </w:r>
      <w:r w:rsidRPr="003C328C">
        <w:t>该按钮</w:t>
      </w:r>
      <w:r>
        <w:rPr>
          <w:rFonts w:hint="eastAsia"/>
        </w:rPr>
        <w:t>，</w:t>
      </w:r>
      <w:r>
        <w:t>跳转到合成界面</w:t>
      </w:r>
      <w:r w:rsidR="00362BC8">
        <w:rPr>
          <w:rFonts w:hint="eastAsia"/>
        </w:rPr>
        <w:t>。如果</w:t>
      </w:r>
      <w:r w:rsidR="00362BC8">
        <w:t>打造功能未解锁</w:t>
      </w:r>
      <w:r w:rsidR="00362BC8" w:rsidRPr="006457BB">
        <w:t>，</w:t>
      </w:r>
      <w:r w:rsidR="00362BC8">
        <w:rPr>
          <w:rFonts w:hint="eastAsia"/>
        </w:rPr>
        <w:t>则</w:t>
      </w:r>
      <w:r w:rsidR="00362BC8" w:rsidRPr="006457BB">
        <w:t>点击</w:t>
      </w:r>
      <w:r w:rsidR="00362BC8">
        <w:rPr>
          <w:rFonts w:hint="eastAsia"/>
        </w:rPr>
        <w:t>会</w:t>
      </w:r>
      <w:r w:rsidR="00362BC8">
        <w:t>在屏幕中心位置</w:t>
      </w:r>
      <w:r w:rsidR="00362BC8" w:rsidRPr="006457BB">
        <w:rPr>
          <w:rFonts w:hint="eastAsia"/>
        </w:rPr>
        <w:t>弹出泡泡提示</w:t>
      </w:r>
      <w:r w:rsidR="00362BC8" w:rsidRPr="006457BB">
        <w:t>：</w:t>
      </w:r>
      <w:r w:rsidR="00362BC8" w:rsidRPr="006457BB">
        <w:t>“</w:t>
      </w:r>
      <w:r w:rsidR="00362BC8">
        <w:rPr>
          <w:rFonts w:hint="eastAsia"/>
        </w:rPr>
        <w:t>功能</w:t>
      </w:r>
      <w:r w:rsidR="00362BC8">
        <w:t>尚未解锁</w:t>
      </w:r>
      <w:r w:rsidR="00362BC8" w:rsidRPr="006457BB">
        <w:t>”</w:t>
      </w:r>
    </w:p>
    <w:p w14:paraId="6D0ED3CA" w14:textId="73A3544F" w:rsidR="00362BC8" w:rsidRPr="006457BB" w:rsidRDefault="00362BC8" w:rsidP="00362BC8">
      <w:pPr>
        <w:pStyle w:val="a5"/>
        <w:numPr>
          <w:ilvl w:val="3"/>
          <w:numId w:val="26"/>
        </w:numPr>
        <w:ind w:firstLineChars="0"/>
      </w:pPr>
      <w:r w:rsidRPr="006457BB">
        <w:rPr>
          <w:rFonts w:hint="eastAsia"/>
        </w:rPr>
        <w:t>跳转</w:t>
      </w:r>
      <w:r w:rsidR="00DD2D9C">
        <w:t>至</w:t>
      </w:r>
      <w:r w:rsidR="00DD2D9C">
        <w:rPr>
          <w:rFonts w:hint="eastAsia"/>
        </w:rPr>
        <w:t>合成</w:t>
      </w:r>
      <w:r w:rsidR="00DD2D9C">
        <w:t>界面</w:t>
      </w:r>
      <w:r w:rsidRPr="006457BB">
        <w:t>后</w:t>
      </w:r>
      <w:r w:rsidRPr="006457BB">
        <w:rPr>
          <w:rFonts w:hint="eastAsia"/>
        </w:rPr>
        <w:t>点返回</w:t>
      </w:r>
      <w:r w:rsidR="005C37E4">
        <w:t>无法返回活动界面</w:t>
      </w:r>
    </w:p>
    <w:p w14:paraId="0902E518" w14:textId="2DCDBF5C" w:rsidR="00362BC8" w:rsidRDefault="00362BC8" w:rsidP="00362BC8">
      <w:pPr>
        <w:pStyle w:val="a5"/>
        <w:numPr>
          <w:ilvl w:val="3"/>
          <w:numId w:val="26"/>
        </w:numPr>
        <w:ind w:firstLineChars="0"/>
      </w:pPr>
      <w:r w:rsidRPr="006457BB">
        <w:rPr>
          <w:rFonts w:hint="eastAsia"/>
        </w:rPr>
        <w:t>跳转</w:t>
      </w:r>
      <w:r w:rsidR="00DD2D9C">
        <w:rPr>
          <w:rFonts w:hint="eastAsia"/>
        </w:rPr>
        <w:t>至</w:t>
      </w:r>
      <w:r w:rsidR="00DD2D9C">
        <w:t>合成界面后，自动</w:t>
      </w:r>
      <w:r w:rsidR="00DD2D9C">
        <w:rPr>
          <w:rFonts w:hint="eastAsia"/>
        </w:rPr>
        <w:t>选中该</w:t>
      </w:r>
      <w:r w:rsidR="00DD2D9C">
        <w:t>碎片可合成的奖励</w:t>
      </w:r>
    </w:p>
    <w:p w14:paraId="2D04B33D" w14:textId="77777777" w:rsidR="003C55F6" w:rsidRDefault="003C55F6" w:rsidP="003C55F6"/>
    <w:p w14:paraId="01279F88" w14:textId="59A28574" w:rsidR="00954585" w:rsidRPr="001705D0" w:rsidRDefault="00954585" w:rsidP="00954585">
      <w:pPr>
        <w:pStyle w:val="2"/>
        <w:rPr>
          <w:color w:val="000000" w:themeColor="text1"/>
          <w:shd w:val="pct15" w:color="auto" w:fill="FFFFFF"/>
        </w:rPr>
      </w:pPr>
      <w:r w:rsidRPr="001705D0">
        <w:rPr>
          <w:rFonts w:hint="eastAsia"/>
          <w:color w:val="000000" w:themeColor="text1"/>
          <w:shd w:val="pct15" w:color="auto" w:fill="FFFFFF"/>
        </w:rPr>
        <w:t>结算</w:t>
      </w:r>
      <w:r w:rsidRPr="001705D0">
        <w:rPr>
          <w:color w:val="000000" w:themeColor="text1"/>
          <w:shd w:val="pct15" w:color="auto" w:fill="FFFFFF"/>
        </w:rPr>
        <w:t>界面</w:t>
      </w:r>
    </w:p>
    <w:p w14:paraId="043C0451" w14:textId="707DE729" w:rsidR="00F17B6F" w:rsidRDefault="009A7CD7" w:rsidP="00F17B6F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玩家</w:t>
      </w:r>
      <w:r>
        <w:t>完成对局进入结算界面后，如果获得了活动奖励，则会弹出奖励，奖励周围需要有发光特效。</w:t>
      </w:r>
      <w:r w:rsidR="003A6AB8">
        <w:rPr>
          <w:rFonts w:hint="eastAsia"/>
        </w:rPr>
        <w:t>弹出时机</w:t>
      </w:r>
      <w:r w:rsidR="003A6AB8">
        <w:t>：</w:t>
      </w:r>
      <w:r w:rsidR="003A6AB8">
        <w:rPr>
          <w:rFonts w:hint="eastAsia"/>
        </w:rPr>
        <w:t>所有</w:t>
      </w:r>
      <w:r w:rsidR="003A6AB8">
        <w:t>对局均在分数详情界面</w:t>
      </w:r>
      <w:r w:rsidR="003A6AB8">
        <w:rPr>
          <w:rFonts w:hint="eastAsia"/>
        </w:rPr>
        <w:t>显示</w:t>
      </w:r>
      <w:r w:rsidR="003A6AB8">
        <w:t>时弹出</w:t>
      </w:r>
    </w:p>
    <w:p w14:paraId="0D7E49A2" w14:textId="26EFD768" w:rsidR="00F17B6F" w:rsidRDefault="009A7CD7" w:rsidP="00F17B6F">
      <w:pPr>
        <w:jc w:val="center"/>
      </w:pPr>
      <w:r>
        <w:rPr>
          <w:noProof/>
        </w:rPr>
        <w:drawing>
          <wp:inline distT="0" distB="0" distL="0" distR="0" wp14:anchorId="032FA852" wp14:editId="1C36B20C">
            <wp:extent cx="2575097" cy="144938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82" cy="14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08D">
        <w:rPr>
          <w:rFonts w:hint="eastAsia"/>
        </w:rPr>
        <w:t xml:space="preserve"> </w:t>
      </w:r>
      <w:r w:rsidR="00374B74">
        <w:rPr>
          <w:noProof/>
        </w:rPr>
        <w:drawing>
          <wp:inline distT="0" distB="0" distL="0" distR="0" wp14:anchorId="5A277065" wp14:editId="586AB9C8">
            <wp:extent cx="2568022" cy="1444474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7841" cy="14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056F" w14:textId="35542818" w:rsidR="00A53017" w:rsidRDefault="00A53017" w:rsidP="00A53017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首次</w:t>
      </w:r>
      <w:r>
        <w:t>和后续获得奖励的表现是一样的，只是具体奖励不同</w:t>
      </w:r>
    </w:p>
    <w:p w14:paraId="33FB976A" w14:textId="0C10A414" w:rsidR="00F17B6F" w:rsidRDefault="009A7CD7" w:rsidP="009A7CD7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奖励</w:t>
      </w:r>
      <w:r>
        <w:t>刚出现时，需要是一个符合节日主题的</w:t>
      </w:r>
      <w:r w:rsidR="00B24C60">
        <w:rPr>
          <w:rFonts w:hint="eastAsia"/>
        </w:rPr>
        <w:t>宝箱样式。</w:t>
      </w:r>
      <w:r w:rsidR="00B24C60">
        <w:t>当前需要设计两个</w:t>
      </w:r>
      <w:r w:rsidR="00B24C60">
        <w:rPr>
          <w:rFonts w:hint="eastAsia"/>
        </w:rPr>
        <w:t>：</w:t>
      </w:r>
      <w:r w:rsidR="00B24C60">
        <w:t>中秋节</w:t>
      </w:r>
      <w:r w:rsidR="00B24C60">
        <w:rPr>
          <w:rFonts w:hint="eastAsia"/>
        </w:rPr>
        <w:t>和</w:t>
      </w:r>
      <w:r w:rsidR="00B24C60">
        <w:t>炫舞节</w:t>
      </w:r>
      <w:r w:rsidR="00B24C60">
        <w:rPr>
          <w:rFonts w:hint="eastAsia"/>
        </w:rPr>
        <w:t>（</w:t>
      </w:r>
      <w:r w:rsidR="00B24C60">
        <w:t>比如中秋节是月饼形状的</w:t>
      </w:r>
      <w:r w:rsidR="00B24C60">
        <w:rPr>
          <w:rFonts w:hint="eastAsia"/>
        </w:rPr>
        <w:t>、炫舞</w:t>
      </w:r>
      <w:r w:rsidR="00B24C60">
        <w:t>节是音符</w:t>
      </w:r>
      <w:r w:rsidR="00B24C60">
        <w:rPr>
          <w:rFonts w:hint="eastAsia"/>
        </w:rPr>
        <w:t>加</w:t>
      </w:r>
      <w:r w:rsidR="00B24C60">
        <w:t>小翅膀</w:t>
      </w:r>
      <w:r w:rsidR="00B24C60">
        <w:rPr>
          <w:rFonts w:hint="eastAsia"/>
        </w:rPr>
        <w:t>）</w:t>
      </w:r>
    </w:p>
    <w:p w14:paraId="3388AB38" w14:textId="3F3294BB" w:rsidR="00DF5810" w:rsidRDefault="00DF5810" w:rsidP="009A7CD7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宝箱</w:t>
      </w:r>
      <w:r w:rsidR="00A6308D">
        <w:rPr>
          <w:rFonts w:hint="eastAsia"/>
        </w:rPr>
        <w:t>弹出</w:t>
      </w:r>
      <w:r w:rsidR="00A6308D">
        <w:t>后，</w:t>
      </w:r>
      <w:r>
        <w:t>在屏幕上停留</w:t>
      </w:r>
      <w:r w:rsidR="00A6308D">
        <w:rPr>
          <w:rFonts w:hint="eastAsia"/>
        </w:rPr>
        <w:t>约</w:t>
      </w:r>
      <w:r w:rsidR="00A6308D">
        <w:rPr>
          <w:rFonts w:hint="eastAsia"/>
        </w:rPr>
        <w:t>0.3</w:t>
      </w:r>
      <w:r>
        <w:t>s</w:t>
      </w:r>
      <w:r>
        <w:t>后</w:t>
      </w:r>
      <w:r w:rsidR="00A6308D">
        <w:rPr>
          <w:rFonts w:hint="eastAsia"/>
        </w:rPr>
        <w:t>自动</w:t>
      </w:r>
      <w:r>
        <w:rPr>
          <w:rFonts w:hint="eastAsia"/>
        </w:rPr>
        <w:t>播放</w:t>
      </w:r>
      <w:r w:rsidR="00B135C8">
        <w:t>打开动画</w:t>
      </w:r>
      <w:r>
        <w:t>（</w:t>
      </w:r>
      <w:r>
        <w:rPr>
          <w:rFonts w:hint="eastAsia"/>
        </w:rPr>
        <w:t>如月饼</w:t>
      </w:r>
      <w:r>
        <w:rPr>
          <w:rFonts w:hint="eastAsia"/>
        </w:rPr>
        <w:t>/</w:t>
      </w:r>
      <w:r>
        <w:rPr>
          <w:rFonts w:hint="eastAsia"/>
        </w:rPr>
        <w:t>音符</w:t>
      </w:r>
      <w:r w:rsidR="00A6308D">
        <w:t>变身，爆开等等</w:t>
      </w:r>
      <w:r w:rsidR="00A6308D">
        <w:rPr>
          <w:rFonts w:hint="eastAsia"/>
        </w:rPr>
        <w:t>。具体</w:t>
      </w:r>
      <w:r>
        <w:t>由美术设计</w:t>
      </w:r>
      <w:r>
        <w:rPr>
          <w:rFonts w:hint="eastAsia"/>
        </w:rPr>
        <w:t>，</w:t>
      </w:r>
      <w:r>
        <w:t>时长不超过</w:t>
      </w:r>
      <w:r>
        <w:rPr>
          <w:rFonts w:hint="eastAsia"/>
        </w:rPr>
        <w:t>1</w:t>
      </w:r>
      <w:r>
        <w:t>s</w:t>
      </w:r>
      <w:r>
        <w:t>）</w:t>
      </w:r>
      <w:r w:rsidR="00B135C8">
        <w:rPr>
          <w:rFonts w:hint="eastAsia"/>
        </w:rPr>
        <w:t>，</w:t>
      </w:r>
      <w:r w:rsidR="00A6308D">
        <w:t>然后</w:t>
      </w:r>
      <w:r>
        <w:rPr>
          <w:rFonts w:hint="eastAsia"/>
        </w:rPr>
        <w:t>显示</w:t>
      </w:r>
      <w:r>
        <w:t>最终获得的奖励</w:t>
      </w:r>
      <w:r>
        <w:rPr>
          <w:rFonts w:hint="eastAsia"/>
        </w:rPr>
        <w:t>。</w:t>
      </w:r>
    </w:p>
    <w:p w14:paraId="33047591" w14:textId="48E01EBB" w:rsidR="00CD1506" w:rsidRDefault="00CD1506" w:rsidP="00CD1506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获得</w:t>
      </w:r>
      <w:r>
        <w:t>的具体奖励需要显示奖励图标、名称和数量</w:t>
      </w:r>
    </w:p>
    <w:p w14:paraId="7C447943" w14:textId="128094CA" w:rsidR="00A6308D" w:rsidRPr="003C328C" w:rsidRDefault="00A6308D" w:rsidP="00CD1506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具体</w:t>
      </w:r>
      <w:r>
        <w:t>奖励显示出来后，</w:t>
      </w:r>
      <w:r>
        <w:rPr>
          <w:rFonts w:hint="eastAsia"/>
        </w:rPr>
        <w:t>点击</w:t>
      </w:r>
      <w:r>
        <w:t>空白处可以关闭该弹框。长按</w:t>
      </w:r>
      <w:r>
        <w:rPr>
          <w:rFonts w:hint="eastAsia"/>
        </w:rPr>
        <w:t>图标</w:t>
      </w:r>
      <w:r>
        <w:t>位置可以查看物品</w:t>
      </w:r>
      <w:r>
        <w:t>tips</w:t>
      </w:r>
      <w:r>
        <w:t>（</w:t>
      </w:r>
      <w:r>
        <w:rPr>
          <w:rFonts w:hint="eastAsia"/>
        </w:rPr>
        <w:t>显示</w:t>
      </w:r>
      <w:r>
        <w:t>规则遵循通用规则）</w:t>
      </w:r>
    </w:p>
    <w:sectPr w:rsidR="00A6308D" w:rsidRPr="003C328C" w:rsidSect="007F7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0DF8A7" w14:textId="77777777" w:rsidR="00781D6A" w:rsidRDefault="00781D6A" w:rsidP="00B23679">
      <w:r>
        <w:separator/>
      </w:r>
    </w:p>
  </w:endnote>
  <w:endnote w:type="continuationSeparator" w:id="0">
    <w:p w14:paraId="70EF42CF" w14:textId="77777777" w:rsidR="00781D6A" w:rsidRDefault="00781D6A" w:rsidP="00B2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8C3E13" w14:textId="77777777" w:rsidR="00781D6A" w:rsidRDefault="00781D6A" w:rsidP="00B23679">
      <w:r>
        <w:separator/>
      </w:r>
    </w:p>
  </w:footnote>
  <w:footnote w:type="continuationSeparator" w:id="0">
    <w:p w14:paraId="1BB36AA9" w14:textId="77777777" w:rsidR="00781D6A" w:rsidRDefault="00781D6A" w:rsidP="00B236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25E81"/>
    <w:multiLevelType w:val="hybridMultilevel"/>
    <w:tmpl w:val="8688B228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1">
    <w:nsid w:val="09984B76"/>
    <w:multiLevelType w:val="hybridMultilevel"/>
    <w:tmpl w:val="85D49B46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2">
    <w:nsid w:val="0BCC3048"/>
    <w:multiLevelType w:val="hybridMultilevel"/>
    <w:tmpl w:val="CFCC4450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3">
    <w:nsid w:val="13F713BA"/>
    <w:multiLevelType w:val="hybridMultilevel"/>
    <w:tmpl w:val="0DEEE5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4041880"/>
    <w:multiLevelType w:val="hybridMultilevel"/>
    <w:tmpl w:val="9728659E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5">
    <w:nsid w:val="15E9334B"/>
    <w:multiLevelType w:val="hybridMultilevel"/>
    <w:tmpl w:val="4FFAB3C6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6">
    <w:nsid w:val="19755048"/>
    <w:multiLevelType w:val="hybridMultilevel"/>
    <w:tmpl w:val="4E20A7B0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7">
    <w:nsid w:val="1B222E9E"/>
    <w:multiLevelType w:val="hybridMultilevel"/>
    <w:tmpl w:val="45703B22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8">
    <w:nsid w:val="1C441EFB"/>
    <w:multiLevelType w:val="hybridMultilevel"/>
    <w:tmpl w:val="2D905704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9">
    <w:nsid w:val="1D236C5A"/>
    <w:multiLevelType w:val="hybridMultilevel"/>
    <w:tmpl w:val="F7C60D5E"/>
    <w:lvl w:ilvl="0" w:tplc="04090001">
      <w:start w:val="1"/>
      <w:numFmt w:val="bullet"/>
      <w:lvlText w:val="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10">
    <w:nsid w:val="272E4978"/>
    <w:multiLevelType w:val="hybridMultilevel"/>
    <w:tmpl w:val="A1886E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0707641"/>
    <w:multiLevelType w:val="multilevel"/>
    <w:tmpl w:val="30707641"/>
    <w:lvl w:ilvl="0">
      <w:start w:val="1"/>
      <w:numFmt w:val="ideographDigital"/>
      <w:lvlText w:val="%1."/>
      <w:lvlJc w:val="left"/>
      <w:pPr>
        <w:ind w:left="425" w:hanging="425"/>
      </w:pPr>
      <w:rPr>
        <w:rFonts w:hint="eastAsia"/>
        <w:lang w:val="en-US"/>
      </w:rPr>
    </w:lvl>
    <w:lvl w:ilvl="1">
      <w:start w:val="1"/>
      <w:numFmt w:val="decimal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2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2">
    <w:nsid w:val="33A21069"/>
    <w:multiLevelType w:val="hybridMultilevel"/>
    <w:tmpl w:val="730652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5275DA8"/>
    <w:multiLevelType w:val="hybridMultilevel"/>
    <w:tmpl w:val="7A42C420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14">
    <w:nsid w:val="3E586BB9"/>
    <w:multiLevelType w:val="hybridMultilevel"/>
    <w:tmpl w:val="DB3AF938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15">
    <w:nsid w:val="409F672A"/>
    <w:multiLevelType w:val="hybridMultilevel"/>
    <w:tmpl w:val="FBF2F48E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16">
    <w:nsid w:val="43CD5108"/>
    <w:multiLevelType w:val="multilevel"/>
    <w:tmpl w:val="C038968A"/>
    <w:lvl w:ilvl="0">
      <w:start w:val="1"/>
      <w:numFmt w:val="ideographDigit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isLgl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4B054EAC"/>
    <w:multiLevelType w:val="multilevel"/>
    <w:tmpl w:val="16F65838"/>
    <w:lvl w:ilvl="0">
      <w:start w:val="1"/>
      <w:numFmt w:val="ideographDigital"/>
      <w:lvlText w:val="%1."/>
      <w:lvlJc w:val="left"/>
      <w:pPr>
        <w:ind w:left="1135" w:hanging="425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8">
    <w:nsid w:val="4E473E57"/>
    <w:multiLevelType w:val="hybridMultilevel"/>
    <w:tmpl w:val="B81811A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>
    <w:nsid w:val="51352BAC"/>
    <w:multiLevelType w:val="hybridMultilevel"/>
    <w:tmpl w:val="392E08BC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20">
    <w:nsid w:val="5AE301BF"/>
    <w:multiLevelType w:val="hybridMultilevel"/>
    <w:tmpl w:val="63504C3A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7"/>
  </w:num>
  <w:num w:numId="5">
    <w:abstractNumId w:val="17"/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17"/>
  </w:num>
  <w:num w:numId="11">
    <w:abstractNumId w:val="17"/>
  </w:num>
  <w:num w:numId="12">
    <w:abstractNumId w:val="17"/>
  </w:num>
  <w:num w:numId="13">
    <w:abstractNumId w:val="10"/>
  </w:num>
  <w:num w:numId="14">
    <w:abstractNumId w:val="6"/>
  </w:num>
  <w:num w:numId="15">
    <w:abstractNumId w:val="5"/>
  </w:num>
  <w:num w:numId="16">
    <w:abstractNumId w:val="4"/>
  </w:num>
  <w:num w:numId="17">
    <w:abstractNumId w:val="1"/>
  </w:num>
  <w:num w:numId="18">
    <w:abstractNumId w:val="19"/>
  </w:num>
  <w:num w:numId="19">
    <w:abstractNumId w:val="20"/>
  </w:num>
  <w:num w:numId="20">
    <w:abstractNumId w:val="2"/>
  </w:num>
  <w:num w:numId="21">
    <w:abstractNumId w:val="15"/>
  </w:num>
  <w:num w:numId="22">
    <w:abstractNumId w:val="13"/>
  </w:num>
  <w:num w:numId="23">
    <w:abstractNumId w:val="14"/>
  </w:num>
  <w:num w:numId="24">
    <w:abstractNumId w:val="7"/>
  </w:num>
  <w:num w:numId="25">
    <w:abstractNumId w:val="0"/>
  </w:num>
  <w:num w:numId="26">
    <w:abstractNumId w:val="8"/>
  </w:num>
  <w:num w:numId="27">
    <w:abstractNumId w:val="18"/>
  </w:num>
  <w:num w:numId="28">
    <w:abstractNumId w:val="9"/>
  </w:num>
  <w:num w:numId="29">
    <w:abstractNumId w:val="16"/>
  </w:num>
  <w:num w:numId="30">
    <w:abstractNumId w:val="16"/>
  </w:num>
  <w:num w:numId="31">
    <w:abstractNumId w:val="16"/>
  </w:num>
  <w:num w:numId="32">
    <w:abstractNumId w:val="16"/>
  </w:num>
  <w:num w:numId="33">
    <w:abstractNumId w:val="16"/>
  </w:num>
  <w:num w:numId="34">
    <w:abstractNumId w:val="16"/>
  </w:num>
  <w:num w:numId="35">
    <w:abstractNumId w:val="12"/>
  </w:num>
  <w:num w:numId="36">
    <w:abstractNumId w:val="16"/>
  </w:num>
  <w:num w:numId="37">
    <w:abstractNumId w:val="16"/>
  </w:num>
  <w:num w:numId="38">
    <w:abstractNumId w:val="16"/>
  </w:num>
  <w:num w:numId="39">
    <w:abstractNumId w:val="16"/>
  </w:num>
  <w:num w:numId="40">
    <w:abstractNumId w:val="16"/>
  </w:num>
  <w:num w:numId="41">
    <w:abstractNumId w:val="11"/>
  </w:num>
  <w:num w:numId="42">
    <w:abstractNumId w:val="16"/>
  </w:num>
  <w:num w:numId="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FDE"/>
    <w:rsid w:val="00000CCA"/>
    <w:rsid w:val="00001A1C"/>
    <w:rsid w:val="00002962"/>
    <w:rsid w:val="00002E58"/>
    <w:rsid w:val="00005F46"/>
    <w:rsid w:val="00011671"/>
    <w:rsid w:val="0001321C"/>
    <w:rsid w:val="0001444F"/>
    <w:rsid w:val="0001524C"/>
    <w:rsid w:val="00015E12"/>
    <w:rsid w:val="000166A5"/>
    <w:rsid w:val="00022E6F"/>
    <w:rsid w:val="00023938"/>
    <w:rsid w:val="00025270"/>
    <w:rsid w:val="00026467"/>
    <w:rsid w:val="00030EB7"/>
    <w:rsid w:val="00034785"/>
    <w:rsid w:val="00035DA5"/>
    <w:rsid w:val="00046E74"/>
    <w:rsid w:val="000560C5"/>
    <w:rsid w:val="0005611A"/>
    <w:rsid w:val="000572A9"/>
    <w:rsid w:val="00061BEE"/>
    <w:rsid w:val="00063FA0"/>
    <w:rsid w:val="00064DAC"/>
    <w:rsid w:val="0007417E"/>
    <w:rsid w:val="0007674A"/>
    <w:rsid w:val="00077C1C"/>
    <w:rsid w:val="00081FE7"/>
    <w:rsid w:val="00096CE7"/>
    <w:rsid w:val="000A173C"/>
    <w:rsid w:val="000A3367"/>
    <w:rsid w:val="000A4419"/>
    <w:rsid w:val="000B434B"/>
    <w:rsid w:val="000B6E22"/>
    <w:rsid w:val="000C02DA"/>
    <w:rsid w:val="000C1002"/>
    <w:rsid w:val="000C23B2"/>
    <w:rsid w:val="000C4A5F"/>
    <w:rsid w:val="000C72C2"/>
    <w:rsid w:val="000D4145"/>
    <w:rsid w:val="000F37D7"/>
    <w:rsid w:val="000F5147"/>
    <w:rsid w:val="001002EC"/>
    <w:rsid w:val="0010040A"/>
    <w:rsid w:val="00101D9B"/>
    <w:rsid w:val="001076F3"/>
    <w:rsid w:val="00120591"/>
    <w:rsid w:val="00122607"/>
    <w:rsid w:val="00124797"/>
    <w:rsid w:val="00127E7C"/>
    <w:rsid w:val="00131833"/>
    <w:rsid w:val="00131B61"/>
    <w:rsid w:val="0013753C"/>
    <w:rsid w:val="0015083E"/>
    <w:rsid w:val="00151E72"/>
    <w:rsid w:val="001523D6"/>
    <w:rsid w:val="00154DDF"/>
    <w:rsid w:val="00155C13"/>
    <w:rsid w:val="00163211"/>
    <w:rsid w:val="00163417"/>
    <w:rsid w:val="001666BD"/>
    <w:rsid w:val="001705D0"/>
    <w:rsid w:val="00170A5F"/>
    <w:rsid w:val="00174F8B"/>
    <w:rsid w:val="001765A9"/>
    <w:rsid w:val="00176DF0"/>
    <w:rsid w:val="00183CF4"/>
    <w:rsid w:val="00186387"/>
    <w:rsid w:val="00186562"/>
    <w:rsid w:val="00190DC3"/>
    <w:rsid w:val="00192C2F"/>
    <w:rsid w:val="00193913"/>
    <w:rsid w:val="00193979"/>
    <w:rsid w:val="001A1737"/>
    <w:rsid w:val="001A23A7"/>
    <w:rsid w:val="001A677B"/>
    <w:rsid w:val="001A78EC"/>
    <w:rsid w:val="001A7F32"/>
    <w:rsid w:val="001B4182"/>
    <w:rsid w:val="001C01CD"/>
    <w:rsid w:val="001C4F1A"/>
    <w:rsid w:val="001C5F9C"/>
    <w:rsid w:val="001D17EA"/>
    <w:rsid w:val="001E0284"/>
    <w:rsid w:val="001E0648"/>
    <w:rsid w:val="001E0EFC"/>
    <w:rsid w:val="001E5584"/>
    <w:rsid w:val="001E578B"/>
    <w:rsid w:val="001F68E9"/>
    <w:rsid w:val="001F73C1"/>
    <w:rsid w:val="002023D2"/>
    <w:rsid w:val="00213F06"/>
    <w:rsid w:val="002159A7"/>
    <w:rsid w:val="002257A6"/>
    <w:rsid w:val="00227664"/>
    <w:rsid w:val="00230318"/>
    <w:rsid w:val="00231BC6"/>
    <w:rsid w:val="002324FF"/>
    <w:rsid w:val="0023343C"/>
    <w:rsid w:val="00237A45"/>
    <w:rsid w:val="0024277B"/>
    <w:rsid w:val="00244836"/>
    <w:rsid w:val="0025235A"/>
    <w:rsid w:val="002539AB"/>
    <w:rsid w:val="00254B34"/>
    <w:rsid w:val="00255CEB"/>
    <w:rsid w:val="002619FC"/>
    <w:rsid w:val="0026428F"/>
    <w:rsid w:val="00264E21"/>
    <w:rsid w:val="00264F34"/>
    <w:rsid w:val="002671E7"/>
    <w:rsid w:val="00280E97"/>
    <w:rsid w:val="00285164"/>
    <w:rsid w:val="00292BA9"/>
    <w:rsid w:val="00293761"/>
    <w:rsid w:val="002941C3"/>
    <w:rsid w:val="00295DF5"/>
    <w:rsid w:val="00296A58"/>
    <w:rsid w:val="00297366"/>
    <w:rsid w:val="00297A1F"/>
    <w:rsid w:val="002A061B"/>
    <w:rsid w:val="002A4541"/>
    <w:rsid w:val="002B0115"/>
    <w:rsid w:val="002C106C"/>
    <w:rsid w:val="002C12FA"/>
    <w:rsid w:val="002C1CDC"/>
    <w:rsid w:val="002C1D3B"/>
    <w:rsid w:val="002C2329"/>
    <w:rsid w:val="002D5C04"/>
    <w:rsid w:val="002E2053"/>
    <w:rsid w:val="002E5BDC"/>
    <w:rsid w:val="002F0E7F"/>
    <w:rsid w:val="002F22BA"/>
    <w:rsid w:val="002F4776"/>
    <w:rsid w:val="002F5990"/>
    <w:rsid w:val="002F5B38"/>
    <w:rsid w:val="002F65B3"/>
    <w:rsid w:val="00300275"/>
    <w:rsid w:val="00302020"/>
    <w:rsid w:val="00303CA9"/>
    <w:rsid w:val="00305AD6"/>
    <w:rsid w:val="0031048A"/>
    <w:rsid w:val="00310D03"/>
    <w:rsid w:val="00312637"/>
    <w:rsid w:val="003244F6"/>
    <w:rsid w:val="00342FA8"/>
    <w:rsid w:val="003512E1"/>
    <w:rsid w:val="00352616"/>
    <w:rsid w:val="0036094A"/>
    <w:rsid w:val="00362BC8"/>
    <w:rsid w:val="003636F8"/>
    <w:rsid w:val="003665AE"/>
    <w:rsid w:val="00370A38"/>
    <w:rsid w:val="003715B9"/>
    <w:rsid w:val="003729ED"/>
    <w:rsid w:val="00374B74"/>
    <w:rsid w:val="00380584"/>
    <w:rsid w:val="003807C4"/>
    <w:rsid w:val="003826E0"/>
    <w:rsid w:val="00383451"/>
    <w:rsid w:val="003849B4"/>
    <w:rsid w:val="00390BC7"/>
    <w:rsid w:val="00397E1F"/>
    <w:rsid w:val="003A095E"/>
    <w:rsid w:val="003A36B0"/>
    <w:rsid w:val="003A6AB8"/>
    <w:rsid w:val="003A7EAD"/>
    <w:rsid w:val="003B1E32"/>
    <w:rsid w:val="003B3B15"/>
    <w:rsid w:val="003B4FDE"/>
    <w:rsid w:val="003B784B"/>
    <w:rsid w:val="003C328C"/>
    <w:rsid w:val="003C55F6"/>
    <w:rsid w:val="003D36FF"/>
    <w:rsid w:val="003D5E72"/>
    <w:rsid w:val="003D75DD"/>
    <w:rsid w:val="003E53F9"/>
    <w:rsid w:val="003E5C49"/>
    <w:rsid w:val="003E6103"/>
    <w:rsid w:val="003F2C07"/>
    <w:rsid w:val="003F6D95"/>
    <w:rsid w:val="0040152C"/>
    <w:rsid w:val="0040760A"/>
    <w:rsid w:val="00411B90"/>
    <w:rsid w:val="00414F91"/>
    <w:rsid w:val="004219C9"/>
    <w:rsid w:val="00423A52"/>
    <w:rsid w:val="004248FF"/>
    <w:rsid w:val="00426F3C"/>
    <w:rsid w:val="00432940"/>
    <w:rsid w:val="00434D28"/>
    <w:rsid w:val="0044115F"/>
    <w:rsid w:val="0044126E"/>
    <w:rsid w:val="004433B1"/>
    <w:rsid w:val="00445D09"/>
    <w:rsid w:val="00446325"/>
    <w:rsid w:val="004512FB"/>
    <w:rsid w:val="0045532A"/>
    <w:rsid w:val="004573E9"/>
    <w:rsid w:val="00462D2C"/>
    <w:rsid w:val="00463573"/>
    <w:rsid w:val="00463B95"/>
    <w:rsid w:val="00466619"/>
    <w:rsid w:val="004806F1"/>
    <w:rsid w:val="00482115"/>
    <w:rsid w:val="00482D9F"/>
    <w:rsid w:val="004839BE"/>
    <w:rsid w:val="004A15F9"/>
    <w:rsid w:val="004A1625"/>
    <w:rsid w:val="004A37DB"/>
    <w:rsid w:val="004A6440"/>
    <w:rsid w:val="004B4405"/>
    <w:rsid w:val="004C00E7"/>
    <w:rsid w:val="004C35DE"/>
    <w:rsid w:val="004C3EDB"/>
    <w:rsid w:val="004C4785"/>
    <w:rsid w:val="004C6A7D"/>
    <w:rsid w:val="004D1892"/>
    <w:rsid w:val="004D20D0"/>
    <w:rsid w:val="004E0B29"/>
    <w:rsid w:val="004E3D08"/>
    <w:rsid w:val="004E4ABE"/>
    <w:rsid w:val="004E5DF2"/>
    <w:rsid w:val="004E6F96"/>
    <w:rsid w:val="00500C3A"/>
    <w:rsid w:val="00501BCE"/>
    <w:rsid w:val="005040DA"/>
    <w:rsid w:val="00506ED7"/>
    <w:rsid w:val="005147E0"/>
    <w:rsid w:val="0051507B"/>
    <w:rsid w:val="00516CD3"/>
    <w:rsid w:val="005203E4"/>
    <w:rsid w:val="0052045F"/>
    <w:rsid w:val="00521CF5"/>
    <w:rsid w:val="00523D5E"/>
    <w:rsid w:val="00530C12"/>
    <w:rsid w:val="00535196"/>
    <w:rsid w:val="005377E5"/>
    <w:rsid w:val="0054089F"/>
    <w:rsid w:val="0054213F"/>
    <w:rsid w:val="00550821"/>
    <w:rsid w:val="00552AD4"/>
    <w:rsid w:val="00555A91"/>
    <w:rsid w:val="00565AFA"/>
    <w:rsid w:val="00574D0F"/>
    <w:rsid w:val="00574FBA"/>
    <w:rsid w:val="0057582F"/>
    <w:rsid w:val="00590A01"/>
    <w:rsid w:val="005923C9"/>
    <w:rsid w:val="0059456E"/>
    <w:rsid w:val="00597067"/>
    <w:rsid w:val="005A4F06"/>
    <w:rsid w:val="005B4CD5"/>
    <w:rsid w:val="005B7E02"/>
    <w:rsid w:val="005C37E4"/>
    <w:rsid w:val="005D1512"/>
    <w:rsid w:val="005D40F4"/>
    <w:rsid w:val="005D471E"/>
    <w:rsid w:val="005E274A"/>
    <w:rsid w:val="005E4C21"/>
    <w:rsid w:val="005E6FCD"/>
    <w:rsid w:val="005F0658"/>
    <w:rsid w:val="005F0F32"/>
    <w:rsid w:val="005F483E"/>
    <w:rsid w:val="005F4BBE"/>
    <w:rsid w:val="005F58AA"/>
    <w:rsid w:val="005F61B9"/>
    <w:rsid w:val="0060087F"/>
    <w:rsid w:val="006032CA"/>
    <w:rsid w:val="00606D20"/>
    <w:rsid w:val="00606FA1"/>
    <w:rsid w:val="006169B2"/>
    <w:rsid w:val="00620852"/>
    <w:rsid w:val="00620CBF"/>
    <w:rsid w:val="00621FDF"/>
    <w:rsid w:val="00624951"/>
    <w:rsid w:val="00631BBB"/>
    <w:rsid w:val="00635ACD"/>
    <w:rsid w:val="0063676C"/>
    <w:rsid w:val="00642A87"/>
    <w:rsid w:val="006476EB"/>
    <w:rsid w:val="00652FDD"/>
    <w:rsid w:val="00656591"/>
    <w:rsid w:val="006616B6"/>
    <w:rsid w:val="00662357"/>
    <w:rsid w:val="00662963"/>
    <w:rsid w:val="00674356"/>
    <w:rsid w:val="00676FBD"/>
    <w:rsid w:val="00677C56"/>
    <w:rsid w:val="00680118"/>
    <w:rsid w:val="006837B7"/>
    <w:rsid w:val="00685E5A"/>
    <w:rsid w:val="00694964"/>
    <w:rsid w:val="00696393"/>
    <w:rsid w:val="006A24FB"/>
    <w:rsid w:val="006A2FAB"/>
    <w:rsid w:val="006A3C35"/>
    <w:rsid w:val="006A7B1C"/>
    <w:rsid w:val="006B2601"/>
    <w:rsid w:val="006B5A74"/>
    <w:rsid w:val="006B7EBC"/>
    <w:rsid w:val="006C1376"/>
    <w:rsid w:val="006C3BD7"/>
    <w:rsid w:val="006C5C9B"/>
    <w:rsid w:val="006D0FA5"/>
    <w:rsid w:val="006D10DA"/>
    <w:rsid w:val="006D43B7"/>
    <w:rsid w:val="006D6A02"/>
    <w:rsid w:val="006E0198"/>
    <w:rsid w:val="006E0D39"/>
    <w:rsid w:val="006E400A"/>
    <w:rsid w:val="006E6F1C"/>
    <w:rsid w:val="006F32F4"/>
    <w:rsid w:val="00705D2B"/>
    <w:rsid w:val="007111F8"/>
    <w:rsid w:val="00714156"/>
    <w:rsid w:val="00714550"/>
    <w:rsid w:val="00722B39"/>
    <w:rsid w:val="00727247"/>
    <w:rsid w:val="00740017"/>
    <w:rsid w:val="00744522"/>
    <w:rsid w:val="007449C2"/>
    <w:rsid w:val="00745241"/>
    <w:rsid w:val="00747094"/>
    <w:rsid w:val="00750AE4"/>
    <w:rsid w:val="00751E8A"/>
    <w:rsid w:val="0076437C"/>
    <w:rsid w:val="00766A56"/>
    <w:rsid w:val="00766B23"/>
    <w:rsid w:val="00772EFC"/>
    <w:rsid w:val="00776DD9"/>
    <w:rsid w:val="00780390"/>
    <w:rsid w:val="00781D6A"/>
    <w:rsid w:val="00784327"/>
    <w:rsid w:val="0078461B"/>
    <w:rsid w:val="007878D2"/>
    <w:rsid w:val="00795A96"/>
    <w:rsid w:val="007A06A8"/>
    <w:rsid w:val="007A3958"/>
    <w:rsid w:val="007A440B"/>
    <w:rsid w:val="007A7262"/>
    <w:rsid w:val="007A740B"/>
    <w:rsid w:val="007B1A65"/>
    <w:rsid w:val="007B501E"/>
    <w:rsid w:val="007D7F4F"/>
    <w:rsid w:val="007E34C1"/>
    <w:rsid w:val="007E43E5"/>
    <w:rsid w:val="007F7AD5"/>
    <w:rsid w:val="0081067A"/>
    <w:rsid w:val="008107B0"/>
    <w:rsid w:val="00810AE0"/>
    <w:rsid w:val="00812E0E"/>
    <w:rsid w:val="00815650"/>
    <w:rsid w:val="008169B5"/>
    <w:rsid w:val="008179B8"/>
    <w:rsid w:val="0082029E"/>
    <w:rsid w:val="0082706F"/>
    <w:rsid w:val="00830BF9"/>
    <w:rsid w:val="008311CB"/>
    <w:rsid w:val="00831AA1"/>
    <w:rsid w:val="00832DC5"/>
    <w:rsid w:val="008453A0"/>
    <w:rsid w:val="008457F3"/>
    <w:rsid w:val="00846E31"/>
    <w:rsid w:val="00856538"/>
    <w:rsid w:val="008616DD"/>
    <w:rsid w:val="008673FF"/>
    <w:rsid w:val="00872E12"/>
    <w:rsid w:val="00886358"/>
    <w:rsid w:val="00886CF4"/>
    <w:rsid w:val="00886F3D"/>
    <w:rsid w:val="00891B86"/>
    <w:rsid w:val="008A3EB3"/>
    <w:rsid w:val="008A5835"/>
    <w:rsid w:val="008A6037"/>
    <w:rsid w:val="008A61B4"/>
    <w:rsid w:val="008C196B"/>
    <w:rsid w:val="008D1763"/>
    <w:rsid w:val="008D41AB"/>
    <w:rsid w:val="008D683C"/>
    <w:rsid w:val="008D7C14"/>
    <w:rsid w:val="008E251E"/>
    <w:rsid w:val="008E458B"/>
    <w:rsid w:val="008E4AA6"/>
    <w:rsid w:val="008F223B"/>
    <w:rsid w:val="008F2FB2"/>
    <w:rsid w:val="00913153"/>
    <w:rsid w:val="009134C3"/>
    <w:rsid w:val="00914DD5"/>
    <w:rsid w:val="00922F57"/>
    <w:rsid w:val="00926142"/>
    <w:rsid w:val="0093702A"/>
    <w:rsid w:val="00941E61"/>
    <w:rsid w:val="009446F1"/>
    <w:rsid w:val="00945A5B"/>
    <w:rsid w:val="009535A3"/>
    <w:rsid w:val="00953C86"/>
    <w:rsid w:val="00954585"/>
    <w:rsid w:val="00954AF7"/>
    <w:rsid w:val="00966F70"/>
    <w:rsid w:val="009674B7"/>
    <w:rsid w:val="00967C25"/>
    <w:rsid w:val="00972729"/>
    <w:rsid w:val="00982F55"/>
    <w:rsid w:val="009830AB"/>
    <w:rsid w:val="009849C2"/>
    <w:rsid w:val="00991F74"/>
    <w:rsid w:val="0099617D"/>
    <w:rsid w:val="009A0130"/>
    <w:rsid w:val="009A0EC9"/>
    <w:rsid w:val="009A3D2A"/>
    <w:rsid w:val="009A7CD7"/>
    <w:rsid w:val="009B392F"/>
    <w:rsid w:val="009B4A2F"/>
    <w:rsid w:val="009B6CE5"/>
    <w:rsid w:val="009C11FD"/>
    <w:rsid w:val="009C1B7E"/>
    <w:rsid w:val="009C22C9"/>
    <w:rsid w:val="009C6973"/>
    <w:rsid w:val="009D0C7D"/>
    <w:rsid w:val="009D0E71"/>
    <w:rsid w:val="009E50D7"/>
    <w:rsid w:val="009F49B5"/>
    <w:rsid w:val="009F5EEA"/>
    <w:rsid w:val="00A00F2A"/>
    <w:rsid w:val="00A02972"/>
    <w:rsid w:val="00A0387E"/>
    <w:rsid w:val="00A05A6B"/>
    <w:rsid w:val="00A064EF"/>
    <w:rsid w:val="00A07D5E"/>
    <w:rsid w:val="00A160AE"/>
    <w:rsid w:val="00A20EAF"/>
    <w:rsid w:val="00A221AA"/>
    <w:rsid w:val="00A23197"/>
    <w:rsid w:val="00A30A8A"/>
    <w:rsid w:val="00A316A7"/>
    <w:rsid w:val="00A34539"/>
    <w:rsid w:val="00A348F1"/>
    <w:rsid w:val="00A41230"/>
    <w:rsid w:val="00A42E37"/>
    <w:rsid w:val="00A448C7"/>
    <w:rsid w:val="00A47DBC"/>
    <w:rsid w:val="00A50DAA"/>
    <w:rsid w:val="00A52B66"/>
    <w:rsid w:val="00A52BB6"/>
    <w:rsid w:val="00A53017"/>
    <w:rsid w:val="00A54791"/>
    <w:rsid w:val="00A560C4"/>
    <w:rsid w:val="00A567D8"/>
    <w:rsid w:val="00A57267"/>
    <w:rsid w:val="00A6308D"/>
    <w:rsid w:val="00A6317E"/>
    <w:rsid w:val="00A671D4"/>
    <w:rsid w:val="00A8316F"/>
    <w:rsid w:val="00A90E98"/>
    <w:rsid w:val="00A91685"/>
    <w:rsid w:val="00A93B8D"/>
    <w:rsid w:val="00A93CF3"/>
    <w:rsid w:val="00A945EF"/>
    <w:rsid w:val="00AA6469"/>
    <w:rsid w:val="00AA6718"/>
    <w:rsid w:val="00AB1A57"/>
    <w:rsid w:val="00AB29BF"/>
    <w:rsid w:val="00AB2BF3"/>
    <w:rsid w:val="00AB3610"/>
    <w:rsid w:val="00AB3AA5"/>
    <w:rsid w:val="00AB51F7"/>
    <w:rsid w:val="00AB74E7"/>
    <w:rsid w:val="00AC3C97"/>
    <w:rsid w:val="00AC70D3"/>
    <w:rsid w:val="00AD20CD"/>
    <w:rsid w:val="00AD58E8"/>
    <w:rsid w:val="00AD6F83"/>
    <w:rsid w:val="00AD7FA7"/>
    <w:rsid w:val="00AE01A2"/>
    <w:rsid w:val="00AE2C7E"/>
    <w:rsid w:val="00AE3FEF"/>
    <w:rsid w:val="00AE7789"/>
    <w:rsid w:val="00AF2611"/>
    <w:rsid w:val="00AF67D0"/>
    <w:rsid w:val="00AF7994"/>
    <w:rsid w:val="00AF7C89"/>
    <w:rsid w:val="00B01C74"/>
    <w:rsid w:val="00B05E86"/>
    <w:rsid w:val="00B13008"/>
    <w:rsid w:val="00B135C8"/>
    <w:rsid w:val="00B1613D"/>
    <w:rsid w:val="00B20BBA"/>
    <w:rsid w:val="00B22C66"/>
    <w:rsid w:val="00B23679"/>
    <w:rsid w:val="00B24C60"/>
    <w:rsid w:val="00B30D7D"/>
    <w:rsid w:val="00B3413D"/>
    <w:rsid w:val="00B4260A"/>
    <w:rsid w:val="00B46E6F"/>
    <w:rsid w:val="00B51623"/>
    <w:rsid w:val="00B52D79"/>
    <w:rsid w:val="00B5704F"/>
    <w:rsid w:val="00B610F5"/>
    <w:rsid w:val="00B721E8"/>
    <w:rsid w:val="00B76B92"/>
    <w:rsid w:val="00B82022"/>
    <w:rsid w:val="00B82ADE"/>
    <w:rsid w:val="00B842B0"/>
    <w:rsid w:val="00B85EA1"/>
    <w:rsid w:val="00B9249C"/>
    <w:rsid w:val="00B9381C"/>
    <w:rsid w:val="00B9574B"/>
    <w:rsid w:val="00B963DA"/>
    <w:rsid w:val="00B96781"/>
    <w:rsid w:val="00BA0604"/>
    <w:rsid w:val="00BA3C43"/>
    <w:rsid w:val="00BC688B"/>
    <w:rsid w:val="00BF48C0"/>
    <w:rsid w:val="00BF4AC9"/>
    <w:rsid w:val="00BF5D00"/>
    <w:rsid w:val="00BF64F0"/>
    <w:rsid w:val="00BF6897"/>
    <w:rsid w:val="00BF7E09"/>
    <w:rsid w:val="00C04D3F"/>
    <w:rsid w:val="00C17E43"/>
    <w:rsid w:val="00C31F7D"/>
    <w:rsid w:val="00C3399B"/>
    <w:rsid w:val="00C421E7"/>
    <w:rsid w:val="00C5009F"/>
    <w:rsid w:val="00C53DEF"/>
    <w:rsid w:val="00C55282"/>
    <w:rsid w:val="00C630BF"/>
    <w:rsid w:val="00C70979"/>
    <w:rsid w:val="00C73358"/>
    <w:rsid w:val="00C741E6"/>
    <w:rsid w:val="00C7751D"/>
    <w:rsid w:val="00C81063"/>
    <w:rsid w:val="00C92716"/>
    <w:rsid w:val="00C928FD"/>
    <w:rsid w:val="00C95F88"/>
    <w:rsid w:val="00C970F7"/>
    <w:rsid w:val="00CA2C15"/>
    <w:rsid w:val="00CA4CD2"/>
    <w:rsid w:val="00CA4E8D"/>
    <w:rsid w:val="00CA5E3C"/>
    <w:rsid w:val="00CB08CE"/>
    <w:rsid w:val="00CB69B9"/>
    <w:rsid w:val="00CC1068"/>
    <w:rsid w:val="00CD1506"/>
    <w:rsid w:val="00CE1D6E"/>
    <w:rsid w:val="00CE6863"/>
    <w:rsid w:val="00CF077B"/>
    <w:rsid w:val="00CF58AF"/>
    <w:rsid w:val="00CF7CBE"/>
    <w:rsid w:val="00D03CBF"/>
    <w:rsid w:val="00D03CDB"/>
    <w:rsid w:val="00D07090"/>
    <w:rsid w:val="00D07D33"/>
    <w:rsid w:val="00D10062"/>
    <w:rsid w:val="00D11F93"/>
    <w:rsid w:val="00D137A8"/>
    <w:rsid w:val="00D15A64"/>
    <w:rsid w:val="00D16E2E"/>
    <w:rsid w:val="00D17480"/>
    <w:rsid w:val="00D211CB"/>
    <w:rsid w:val="00D234F8"/>
    <w:rsid w:val="00D24E3C"/>
    <w:rsid w:val="00D24FE7"/>
    <w:rsid w:val="00D32BCB"/>
    <w:rsid w:val="00D43D84"/>
    <w:rsid w:val="00D56C80"/>
    <w:rsid w:val="00D650DB"/>
    <w:rsid w:val="00D67641"/>
    <w:rsid w:val="00D70E2E"/>
    <w:rsid w:val="00D769A4"/>
    <w:rsid w:val="00D8631F"/>
    <w:rsid w:val="00D949C4"/>
    <w:rsid w:val="00DA1F17"/>
    <w:rsid w:val="00DA6C2D"/>
    <w:rsid w:val="00DB60EA"/>
    <w:rsid w:val="00DC2DB0"/>
    <w:rsid w:val="00DC491A"/>
    <w:rsid w:val="00DC6997"/>
    <w:rsid w:val="00DC7FD3"/>
    <w:rsid w:val="00DD0CFF"/>
    <w:rsid w:val="00DD1C8C"/>
    <w:rsid w:val="00DD2D9C"/>
    <w:rsid w:val="00DD50D7"/>
    <w:rsid w:val="00DD6AB2"/>
    <w:rsid w:val="00DE1CF3"/>
    <w:rsid w:val="00DE2FF7"/>
    <w:rsid w:val="00DE5C6F"/>
    <w:rsid w:val="00DF0705"/>
    <w:rsid w:val="00DF10B7"/>
    <w:rsid w:val="00DF435F"/>
    <w:rsid w:val="00DF5810"/>
    <w:rsid w:val="00E0053C"/>
    <w:rsid w:val="00E02A70"/>
    <w:rsid w:val="00E11752"/>
    <w:rsid w:val="00E14770"/>
    <w:rsid w:val="00E2116A"/>
    <w:rsid w:val="00E21271"/>
    <w:rsid w:val="00E21CF0"/>
    <w:rsid w:val="00E36565"/>
    <w:rsid w:val="00E45D7F"/>
    <w:rsid w:val="00E56C90"/>
    <w:rsid w:val="00E62D39"/>
    <w:rsid w:val="00E635AB"/>
    <w:rsid w:val="00E7206D"/>
    <w:rsid w:val="00E74A0B"/>
    <w:rsid w:val="00E83DC2"/>
    <w:rsid w:val="00E94758"/>
    <w:rsid w:val="00E95A63"/>
    <w:rsid w:val="00EA0413"/>
    <w:rsid w:val="00EA2187"/>
    <w:rsid w:val="00EA2723"/>
    <w:rsid w:val="00EA3357"/>
    <w:rsid w:val="00EA374A"/>
    <w:rsid w:val="00EA3E4F"/>
    <w:rsid w:val="00EA63CE"/>
    <w:rsid w:val="00EA7641"/>
    <w:rsid w:val="00EB1876"/>
    <w:rsid w:val="00EC3052"/>
    <w:rsid w:val="00EC42D5"/>
    <w:rsid w:val="00EC59AE"/>
    <w:rsid w:val="00ED243C"/>
    <w:rsid w:val="00ED5363"/>
    <w:rsid w:val="00ED53E0"/>
    <w:rsid w:val="00ED5951"/>
    <w:rsid w:val="00ED7743"/>
    <w:rsid w:val="00EE3382"/>
    <w:rsid w:val="00EE42F6"/>
    <w:rsid w:val="00EE4848"/>
    <w:rsid w:val="00EE53F0"/>
    <w:rsid w:val="00EE6951"/>
    <w:rsid w:val="00EF1836"/>
    <w:rsid w:val="00EF2509"/>
    <w:rsid w:val="00EF4202"/>
    <w:rsid w:val="00EF4F07"/>
    <w:rsid w:val="00F0263C"/>
    <w:rsid w:val="00F02E3A"/>
    <w:rsid w:val="00F04F5D"/>
    <w:rsid w:val="00F05E96"/>
    <w:rsid w:val="00F0662B"/>
    <w:rsid w:val="00F06DDC"/>
    <w:rsid w:val="00F152F0"/>
    <w:rsid w:val="00F17B6F"/>
    <w:rsid w:val="00F17F03"/>
    <w:rsid w:val="00F22FBB"/>
    <w:rsid w:val="00F26470"/>
    <w:rsid w:val="00F2677F"/>
    <w:rsid w:val="00F26BF8"/>
    <w:rsid w:val="00F33123"/>
    <w:rsid w:val="00F34521"/>
    <w:rsid w:val="00F432FC"/>
    <w:rsid w:val="00F43E68"/>
    <w:rsid w:val="00F4520B"/>
    <w:rsid w:val="00F455FC"/>
    <w:rsid w:val="00F50FF0"/>
    <w:rsid w:val="00F52BEA"/>
    <w:rsid w:val="00F55940"/>
    <w:rsid w:val="00F55D90"/>
    <w:rsid w:val="00F57B14"/>
    <w:rsid w:val="00F60F8F"/>
    <w:rsid w:val="00F6292C"/>
    <w:rsid w:val="00F64534"/>
    <w:rsid w:val="00F71073"/>
    <w:rsid w:val="00F75952"/>
    <w:rsid w:val="00F76C2E"/>
    <w:rsid w:val="00F8110D"/>
    <w:rsid w:val="00FA1295"/>
    <w:rsid w:val="00FB0E80"/>
    <w:rsid w:val="00FB75EB"/>
    <w:rsid w:val="00FD1CC1"/>
    <w:rsid w:val="00FD5F0A"/>
    <w:rsid w:val="00FE57FB"/>
    <w:rsid w:val="00FF171D"/>
    <w:rsid w:val="00FF18DB"/>
    <w:rsid w:val="00FF54C3"/>
    <w:rsid w:val="00FF7FF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83E9E3"/>
  <w15:docId w15:val="{9748C8DA-EE66-491E-843D-85301A059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0DC3"/>
    <w:pPr>
      <w:widowControl w:val="0"/>
      <w:spacing w:line="360" w:lineRule="auto"/>
      <w:jc w:val="both"/>
    </w:pPr>
    <w:rPr>
      <w:rFonts w:ascii="Calibri" w:eastAsia="宋体" w:hAnsi="Calibri"/>
      <w:sz w:val="24"/>
    </w:rPr>
  </w:style>
  <w:style w:type="paragraph" w:styleId="10">
    <w:name w:val="heading 1"/>
    <w:basedOn w:val="a"/>
    <w:next w:val="a"/>
    <w:link w:val="1Char"/>
    <w:uiPriority w:val="9"/>
    <w:qFormat/>
    <w:rsid w:val="00190DC3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190D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190DC3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执行案标题1级"/>
    <w:basedOn w:val="10"/>
    <w:qFormat/>
    <w:rsid w:val="00190DC3"/>
    <w:pPr>
      <w:keepNext w:val="0"/>
      <w:numPr>
        <w:numId w:val="32"/>
      </w:numPr>
      <w:spacing w:before="0" w:after="0" w:line="576" w:lineRule="auto"/>
    </w:pPr>
    <w:rPr>
      <w:rFonts w:ascii="宋体" w:eastAsia="宋体" w:hAnsi="宋体"/>
      <w:sz w:val="28"/>
      <w:szCs w:val="24"/>
    </w:rPr>
  </w:style>
  <w:style w:type="character" w:customStyle="1" w:styleId="1Char">
    <w:name w:val="标题 1 Char"/>
    <w:basedOn w:val="a0"/>
    <w:link w:val="10"/>
    <w:uiPriority w:val="9"/>
    <w:rsid w:val="00190DC3"/>
    <w:rPr>
      <w:b/>
      <w:bCs/>
      <w:kern w:val="44"/>
      <w:sz w:val="44"/>
      <w:szCs w:val="44"/>
    </w:rPr>
  </w:style>
  <w:style w:type="paragraph" w:customStyle="1" w:styleId="2">
    <w:name w:val="执行案标题2级"/>
    <w:basedOn w:val="20"/>
    <w:qFormat/>
    <w:rsid w:val="00190DC3"/>
    <w:pPr>
      <w:keepNext w:val="0"/>
      <w:numPr>
        <w:ilvl w:val="1"/>
        <w:numId w:val="32"/>
      </w:numPr>
      <w:spacing w:before="0" w:after="0" w:line="413" w:lineRule="auto"/>
    </w:pPr>
    <w:rPr>
      <w:rFonts w:ascii="Cambria" w:eastAsia="宋体" w:hAnsi="Cambria" w:cs="Times New Roman"/>
      <w:b w:val="0"/>
      <w:sz w:val="28"/>
    </w:rPr>
  </w:style>
  <w:style w:type="character" w:customStyle="1" w:styleId="2Char">
    <w:name w:val="标题 2 Char"/>
    <w:basedOn w:val="a0"/>
    <w:link w:val="20"/>
    <w:uiPriority w:val="9"/>
    <w:semiHidden/>
    <w:rsid w:val="00190D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">
    <w:name w:val="执行案标题3级"/>
    <w:basedOn w:val="30"/>
    <w:qFormat/>
    <w:rsid w:val="00190DC3"/>
    <w:pPr>
      <w:keepNext w:val="0"/>
      <w:numPr>
        <w:ilvl w:val="2"/>
        <w:numId w:val="32"/>
      </w:numPr>
      <w:spacing w:before="0" w:after="0" w:line="413" w:lineRule="auto"/>
    </w:pPr>
    <w:rPr>
      <w:rFonts w:ascii="Calibri" w:eastAsia="宋体" w:hAnsi="Calibri"/>
      <w:b w:val="0"/>
      <w:sz w:val="28"/>
    </w:rPr>
  </w:style>
  <w:style w:type="character" w:customStyle="1" w:styleId="3Char">
    <w:name w:val="标题 3 Char"/>
    <w:basedOn w:val="a0"/>
    <w:link w:val="30"/>
    <w:uiPriority w:val="9"/>
    <w:semiHidden/>
    <w:rsid w:val="00190DC3"/>
    <w:rPr>
      <w:b/>
      <w:bCs/>
      <w:sz w:val="32"/>
      <w:szCs w:val="32"/>
    </w:rPr>
  </w:style>
  <w:style w:type="paragraph" w:customStyle="1" w:styleId="4">
    <w:name w:val="执行案标题4级"/>
    <w:basedOn w:val="3"/>
    <w:qFormat/>
    <w:rsid w:val="00190DC3"/>
    <w:pPr>
      <w:numPr>
        <w:ilvl w:val="3"/>
      </w:numPr>
      <w:outlineLvl w:val="3"/>
    </w:pPr>
  </w:style>
  <w:style w:type="paragraph" w:styleId="a3">
    <w:name w:val="header"/>
    <w:basedOn w:val="a"/>
    <w:link w:val="Char"/>
    <w:uiPriority w:val="99"/>
    <w:unhideWhenUsed/>
    <w:rsid w:val="00B236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236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23679"/>
    <w:rPr>
      <w:rFonts w:ascii="Calibri" w:eastAsia="宋体" w:hAnsi="Calibri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190DC3"/>
    <w:pPr>
      <w:ind w:firstLineChars="200" w:firstLine="420"/>
    </w:pPr>
  </w:style>
  <w:style w:type="table" w:styleId="a6">
    <w:name w:val="Table Grid"/>
    <w:basedOn w:val="a1"/>
    <w:uiPriority w:val="59"/>
    <w:rsid w:val="00B516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6">
    <w:name w:val="Light Grid Accent 6"/>
    <w:basedOn w:val="a1"/>
    <w:uiPriority w:val="62"/>
    <w:qFormat/>
    <w:rsid w:val="00B51623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7">
    <w:name w:val="Balloon Text"/>
    <w:basedOn w:val="a"/>
    <w:link w:val="Char1"/>
    <w:uiPriority w:val="99"/>
    <w:semiHidden/>
    <w:unhideWhenUsed/>
    <w:rsid w:val="0055082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50821"/>
    <w:rPr>
      <w:rFonts w:ascii="Calibri" w:eastAsia="宋体" w:hAnsi="Calibri" w:cs="Times New Roman"/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3D36FF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3D36FF"/>
    <w:rPr>
      <w:rFonts w:ascii="宋体" w:eastAsia="宋体" w:hAnsi="Calibri" w:cs="Times New Roman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9D0C7D"/>
    <w:rPr>
      <w:color w:val="0000FF"/>
      <w:u w:val="single"/>
    </w:rPr>
  </w:style>
  <w:style w:type="character" w:styleId="aa">
    <w:name w:val="annotation reference"/>
    <w:basedOn w:val="a0"/>
    <w:uiPriority w:val="99"/>
    <w:semiHidden/>
    <w:unhideWhenUsed/>
    <w:rsid w:val="009D0C7D"/>
    <w:rPr>
      <w:sz w:val="21"/>
      <w:szCs w:val="21"/>
    </w:rPr>
  </w:style>
  <w:style w:type="paragraph" w:styleId="ab">
    <w:name w:val="annotation text"/>
    <w:basedOn w:val="a"/>
    <w:link w:val="Char3"/>
    <w:uiPriority w:val="99"/>
    <w:unhideWhenUsed/>
    <w:qFormat/>
    <w:rsid w:val="009D0C7D"/>
    <w:pPr>
      <w:jc w:val="left"/>
    </w:pPr>
  </w:style>
  <w:style w:type="character" w:customStyle="1" w:styleId="Char3">
    <w:name w:val="批注文字 Char"/>
    <w:basedOn w:val="a0"/>
    <w:link w:val="ab"/>
    <w:uiPriority w:val="99"/>
    <w:qFormat/>
    <w:rsid w:val="009D0C7D"/>
    <w:rPr>
      <w:rFonts w:ascii="Calibri" w:eastAsia="宋体" w:hAnsi="Calibri" w:cs="Times New Roman"/>
      <w:sz w:val="24"/>
    </w:rPr>
  </w:style>
  <w:style w:type="paragraph" w:styleId="ac">
    <w:name w:val="annotation subject"/>
    <w:basedOn w:val="ab"/>
    <w:next w:val="ab"/>
    <w:link w:val="Char4"/>
    <w:uiPriority w:val="99"/>
    <w:semiHidden/>
    <w:unhideWhenUsed/>
    <w:rsid w:val="009D0C7D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9D0C7D"/>
    <w:rPr>
      <w:rFonts w:ascii="Calibri" w:eastAsia="宋体" w:hAnsi="Calibri" w:cs="Times New Roman"/>
      <w:b/>
      <w:bCs/>
      <w:sz w:val="24"/>
    </w:rPr>
  </w:style>
  <w:style w:type="paragraph" w:customStyle="1" w:styleId="11">
    <w:name w:val="无间隔1"/>
    <w:uiPriority w:val="1"/>
    <w:qFormat/>
    <w:rsid w:val="00190DC3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customStyle="1" w:styleId="12">
    <w:name w:val="列出段落1"/>
    <w:basedOn w:val="a"/>
    <w:uiPriority w:val="34"/>
    <w:qFormat/>
    <w:rsid w:val="00190DC3"/>
    <w:pPr>
      <w:widowControl/>
      <w:spacing w:line="240" w:lineRule="auto"/>
      <w:ind w:firstLineChars="200" w:firstLine="420"/>
    </w:pPr>
    <w:rPr>
      <w:rFonts w:ascii="Times New Roman" w:hAnsi="Times New Roman" w:cs="Times New Roman"/>
      <w:sz w:val="21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8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550F4-260A-4048-8A85-366668C6B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1</Pages>
  <Words>218</Words>
  <Characters>1243</Characters>
  <Application>Microsoft Office Word</Application>
  <DocSecurity>0</DocSecurity>
  <Lines>10</Lines>
  <Paragraphs>2</Paragraphs>
  <ScaleCrop>false</ScaleCrop>
  <Company>番茄花园</Company>
  <LinksUpToDate>false</LinksUpToDate>
  <CharactersWithSpaces>1459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Sigon</dc:creator>
  <cp:lastModifiedBy>Sky123.Org</cp:lastModifiedBy>
  <cp:revision>275</cp:revision>
  <dcterms:created xsi:type="dcterms:W3CDTF">2017-06-15T06:55:00Z</dcterms:created>
  <dcterms:modified xsi:type="dcterms:W3CDTF">2017-08-16T06:09:00Z</dcterms:modified>
</cp:coreProperties>
</file>